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9A7F" w14:textId="77777777" w:rsidR="00ED4E94" w:rsidRPr="007C4E9E" w:rsidRDefault="00ED4E94" w:rsidP="007C4E9E">
      <w:pPr>
        <w:sectPr w:rsidR="00ED4E94" w:rsidRPr="007C4E9E" w:rsidSect="006D764E">
          <w:footerReference w:type="default" r:id="rId8"/>
          <w:type w:val="continuous"/>
          <w:pgSz w:w="11906" w:h="16838" w:code="9"/>
          <w:pgMar w:top="992" w:right="1418" w:bottom="1418" w:left="1418" w:header="227" w:footer="454" w:gutter="0"/>
          <w:pgNumType w:start="1"/>
          <w:cols w:space="708"/>
          <w:docGrid w:linePitch="299"/>
        </w:sectPr>
      </w:pPr>
    </w:p>
    <w:p w14:paraId="330F0A10" w14:textId="48E8EC5D" w:rsidR="000D4CF8" w:rsidRDefault="00002296" w:rsidP="00ED4E94">
      <w:pPr>
        <w:spacing w:after="0"/>
        <w:jc w:val="right"/>
        <w:rPr>
          <w:rFonts w:cstheme="minorHAnsi"/>
          <w:i/>
        </w:rPr>
      </w:pPr>
      <w:bookmarkStart w:id="0" w:name="_Hlk161174035"/>
      <w:r w:rsidRPr="008A60E0">
        <w:rPr>
          <w:rFonts w:cstheme="minorHAnsi"/>
          <w:i/>
        </w:rPr>
        <w:t>Załącznik do</w:t>
      </w:r>
      <w:r w:rsidR="000D4CF8">
        <w:rPr>
          <w:rFonts w:cstheme="minorHAnsi"/>
          <w:i/>
        </w:rPr>
        <w:t xml:space="preserve"> Zarządzenia</w:t>
      </w:r>
    </w:p>
    <w:p w14:paraId="5709F889" w14:textId="77777777" w:rsidR="000D4CF8" w:rsidRDefault="000D4CF8" w:rsidP="000D4CF8">
      <w:pPr>
        <w:spacing w:after="0"/>
        <w:jc w:val="right"/>
        <w:rPr>
          <w:rFonts w:cstheme="minorHAnsi"/>
          <w:i/>
        </w:rPr>
      </w:pPr>
      <w:r>
        <w:rPr>
          <w:rFonts w:cstheme="minorHAnsi"/>
          <w:i/>
        </w:rPr>
        <w:t xml:space="preserve">Dyrektora Szkoły Podstawowej im. W. Witosa w Rudce </w:t>
      </w:r>
    </w:p>
    <w:p w14:paraId="24AAFEBE" w14:textId="20028310" w:rsidR="000D4CF8" w:rsidRDefault="000D4CF8" w:rsidP="000D4CF8">
      <w:pPr>
        <w:spacing w:after="0"/>
        <w:jc w:val="right"/>
        <w:rPr>
          <w:rFonts w:cstheme="minorHAnsi"/>
          <w:i/>
        </w:rPr>
      </w:pPr>
      <w:r>
        <w:rPr>
          <w:rFonts w:cstheme="minorHAnsi"/>
          <w:i/>
        </w:rPr>
        <w:t>z dnia 07 lutego 2024 r. w sprawie wprowadzenia</w:t>
      </w:r>
    </w:p>
    <w:p w14:paraId="02A14F53" w14:textId="0813169D" w:rsidR="00002296" w:rsidRPr="008A60E0" w:rsidRDefault="000D4CF8" w:rsidP="000D4CF8">
      <w:pPr>
        <w:spacing w:after="0"/>
        <w:jc w:val="right"/>
        <w:rPr>
          <w:rFonts w:cstheme="minorHAnsi"/>
          <w:i/>
        </w:rPr>
      </w:pPr>
      <w:r>
        <w:rPr>
          <w:rFonts w:cstheme="minorHAnsi"/>
          <w:i/>
        </w:rPr>
        <w:t xml:space="preserve"> </w:t>
      </w:r>
      <w:r w:rsidR="00002296" w:rsidRPr="008A60E0">
        <w:rPr>
          <w:rFonts w:cstheme="minorHAnsi"/>
          <w:i/>
        </w:rPr>
        <w:t>Standardów Ochrony</w:t>
      </w:r>
      <w:r>
        <w:rPr>
          <w:rFonts w:cstheme="minorHAnsi"/>
          <w:i/>
        </w:rPr>
        <w:t xml:space="preserve"> </w:t>
      </w:r>
      <w:r w:rsidR="00002296" w:rsidRPr="008A60E0">
        <w:rPr>
          <w:rFonts w:cstheme="minorHAnsi"/>
          <w:i/>
        </w:rPr>
        <w:t xml:space="preserve">Małoletnich </w:t>
      </w:r>
    </w:p>
    <w:p w14:paraId="491A0786" w14:textId="77777777" w:rsidR="00C97666" w:rsidRDefault="00C97666" w:rsidP="00C97666">
      <w:pPr>
        <w:autoSpaceDE w:val="0"/>
        <w:autoSpaceDN w:val="0"/>
        <w:adjustRightInd w:val="0"/>
        <w:spacing w:after="0" w:line="360" w:lineRule="auto"/>
        <w:jc w:val="center"/>
        <w:rPr>
          <w:rFonts w:cstheme="minorHAnsi"/>
          <w:b/>
          <w:sz w:val="44"/>
          <w:szCs w:val="48"/>
        </w:rPr>
      </w:pPr>
    </w:p>
    <w:p w14:paraId="069F7C85" w14:textId="77777777" w:rsidR="00C97666" w:rsidRDefault="00C97666" w:rsidP="00C97666">
      <w:pPr>
        <w:autoSpaceDE w:val="0"/>
        <w:autoSpaceDN w:val="0"/>
        <w:adjustRightInd w:val="0"/>
        <w:spacing w:after="0" w:line="360" w:lineRule="auto"/>
        <w:jc w:val="center"/>
        <w:rPr>
          <w:rFonts w:cstheme="minorHAnsi"/>
          <w:b/>
          <w:sz w:val="44"/>
          <w:szCs w:val="48"/>
        </w:rPr>
      </w:pPr>
    </w:p>
    <w:p w14:paraId="2F78AFD1" w14:textId="77777777" w:rsidR="00C97666" w:rsidRDefault="00C97666" w:rsidP="00C97666">
      <w:pPr>
        <w:autoSpaceDE w:val="0"/>
        <w:autoSpaceDN w:val="0"/>
        <w:adjustRightInd w:val="0"/>
        <w:spacing w:after="0" w:line="360" w:lineRule="auto"/>
        <w:jc w:val="center"/>
        <w:rPr>
          <w:rFonts w:cstheme="minorHAnsi"/>
          <w:b/>
          <w:sz w:val="44"/>
          <w:szCs w:val="48"/>
        </w:rPr>
      </w:pPr>
    </w:p>
    <w:p w14:paraId="43FDB2ED" w14:textId="77777777" w:rsidR="00C97666" w:rsidRDefault="00C97666" w:rsidP="00C97666">
      <w:pPr>
        <w:autoSpaceDE w:val="0"/>
        <w:autoSpaceDN w:val="0"/>
        <w:adjustRightInd w:val="0"/>
        <w:spacing w:after="0" w:line="360" w:lineRule="auto"/>
        <w:jc w:val="center"/>
        <w:rPr>
          <w:rFonts w:cstheme="minorHAnsi"/>
          <w:b/>
          <w:sz w:val="44"/>
          <w:szCs w:val="48"/>
        </w:rPr>
      </w:pPr>
    </w:p>
    <w:p w14:paraId="76C60B4E" w14:textId="77777777" w:rsidR="00C97666" w:rsidRDefault="00C97666" w:rsidP="00C97666">
      <w:pPr>
        <w:autoSpaceDE w:val="0"/>
        <w:autoSpaceDN w:val="0"/>
        <w:adjustRightInd w:val="0"/>
        <w:spacing w:after="0" w:line="360" w:lineRule="auto"/>
        <w:jc w:val="center"/>
        <w:rPr>
          <w:rFonts w:cstheme="minorHAnsi"/>
          <w:b/>
          <w:sz w:val="44"/>
          <w:szCs w:val="48"/>
        </w:rPr>
      </w:pPr>
      <w:r w:rsidRPr="00C97666">
        <w:rPr>
          <w:rFonts w:cstheme="minorHAnsi"/>
          <w:b/>
          <w:sz w:val="44"/>
          <w:szCs w:val="48"/>
        </w:rPr>
        <w:t>STANDAR</w:t>
      </w:r>
      <w:r>
        <w:rPr>
          <w:rFonts w:cstheme="minorHAnsi"/>
          <w:b/>
          <w:sz w:val="44"/>
          <w:szCs w:val="48"/>
        </w:rPr>
        <w:t>DY OCHRONY MAŁOLETNICH</w:t>
      </w:r>
    </w:p>
    <w:p w14:paraId="26ACAE0B" w14:textId="77777777" w:rsidR="00C97666" w:rsidRPr="00B76A08" w:rsidRDefault="00C97666" w:rsidP="00C97666">
      <w:pPr>
        <w:autoSpaceDE w:val="0"/>
        <w:autoSpaceDN w:val="0"/>
        <w:adjustRightInd w:val="0"/>
        <w:spacing w:after="0" w:line="360" w:lineRule="auto"/>
        <w:jc w:val="center"/>
        <w:rPr>
          <w:rFonts w:cstheme="minorHAnsi"/>
          <w:b/>
          <w:sz w:val="44"/>
          <w:szCs w:val="48"/>
        </w:rPr>
      </w:pPr>
      <w:r w:rsidRPr="00B76A08">
        <w:rPr>
          <w:rFonts w:cstheme="minorHAnsi"/>
          <w:b/>
          <w:sz w:val="44"/>
          <w:szCs w:val="48"/>
        </w:rPr>
        <w:t>W SZKOLE PODSTAWOWEJ</w:t>
      </w:r>
    </w:p>
    <w:p w14:paraId="499D9577" w14:textId="77777777" w:rsidR="00C97666" w:rsidRPr="00B76A08" w:rsidRDefault="00C97666" w:rsidP="00C97666">
      <w:pPr>
        <w:autoSpaceDE w:val="0"/>
        <w:autoSpaceDN w:val="0"/>
        <w:adjustRightInd w:val="0"/>
        <w:spacing w:after="0" w:line="360" w:lineRule="auto"/>
        <w:jc w:val="center"/>
        <w:rPr>
          <w:rFonts w:cstheme="minorHAnsi"/>
          <w:b/>
          <w:sz w:val="44"/>
          <w:szCs w:val="48"/>
        </w:rPr>
      </w:pPr>
      <w:r w:rsidRPr="00B76A08">
        <w:rPr>
          <w:rFonts w:cstheme="minorHAnsi"/>
          <w:b/>
          <w:sz w:val="44"/>
          <w:szCs w:val="48"/>
        </w:rPr>
        <w:t>IM. WINCENTEGO WITOSA</w:t>
      </w:r>
    </w:p>
    <w:p w14:paraId="3D7BDC49" w14:textId="77777777" w:rsidR="00C97666" w:rsidRPr="00B76A08" w:rsidRDefault="00C97666" w:rsidP="00C97666">
      <w:pPr>
        <w:autoSpaceDE w:val="0"/>
        <w:autoSpaceDN w:val="0"/>
        <w:adjustRightInd w:val="0"/>
        <w:spacing w:after="0" w:line="360" w:lineRule="auto"/>
        <w:jc w:val="center"/>
        <w:rPr>
          <w:rFonts w:cstheme="minorHAnsi"/>
          <w:b/>
          <w:sz w:val="44"/>
          <w:szCs w:val="48"/>
        </w:rPr>
      </w:pPr>
      <w:r w:rsidRPr="00B76A08">
        <w:rPr>
          <w:rFonts w:cstheme="minorHAnsi"/>
          <w:b/>
          <w:sz w:val="44"/>
          <w:szCs w:val="48"/>
        </w:rPr>
        <w:t>W RUDCE</w:t>
      </w:r>
    </w:p>
    <w:p w14:paraId="53BE9F21" w14:textId="77777777" w:rsidR="00E006C1" w:rsidRDefault="00E006C1"/>
    <w:p w14:paraId="52EBA12F" w14:textId="77777777" w:rsidR="00155CEF" w:rsidRDefault="00155CEF"/>
    <w:p w14:paraId="34936D01" w14:textId="77777777" w:rsidR="00155CEF" w:rsidRDefault="00155CEF"/>
    <w:p w14:paraId="16C98C8B" w14:textId="77777777" w:rsidR="00155CEF" w:rsidRDefault="00155CEF"/>
    <w:p w14:paraId="4D21676B" w14:textId="77777777" w:rsidR="00155CEF" w:rsidRDefault="00155CEF"/>
    <w:p w14:paraId="1589532F" w14:textId="77777777" w:rsidR="00155CEF" w:rsidRDefault="00155CEF"/>
    <w:p w14:paraId="5048E759" w14:textId="77777777" w:rsidR="00155CEF" w:rsidRDefault="00155CEF"/>
    <w:p w14:paraId="17E020CB" w14:textId="77777777" w:rsidR="00155CEF" w:rsidRDefault="00155CEF"/>
    <w:p w14:paraId="0C56CEF6" w14:textId="77777777" w:rsidR="00155CEF" w:rsidRDefault="00155CEF"/>
    <w:p w14:paraId="794E6438" w14:textId="77777777" w:rsidR="00155CEF" w:rsidRDefault="00155CEF"/>
    <w:p w14:paraId="4F67A2AB" w14:textId="77777777" w:rsidR="00155CEF" w:rsidRDefault="00155CEF"/>
    <w:p w14:paraId="55D84A5E" w14:textId="77777777" w:rsidR="00155CEF" w:rsidRDefault="00155CEF"/>
    <w:p w14:paraId="790D254D" w14:textId="121CCB34" w:rsidR="00155CEF" w:rsidRPr="00FC60E6" w:rsidRDefault="00155CEF">
      <w:pPr>
        <w:rPr>
          <w:sz w:val="24"/>
          <w:szCs w:val="24"/>
        </w:rPr>
      </w:pPr>
      <w:r w:rsidRPr="00FC60E6">
        <w:rPr>
          <w:sz w:val="24"/>
          <w:szCs w:val="24"/>
        </w:rPr>
        <w:lastRenderedPageBreak/>
        <w:t xml:space="preserve">Spis treści: </w:t>
      </w:r>
    </w:p>
    <w:p w14:paraId="085CE3BA" w14:textId="6A9DAB00" w:rsidR="00AC040B" w:rsidRPr="00FC60E6" w:rsidRDefault="005B6F94" w:rsidP="001F4FA1">
      <w:pPr>
        <w:jc w:val="both"/>
        <w:rPr>
          <w:b/>
        </w:rPr>
      </w:pPr>
      <w:r>
        <w:rPr>
          <w:b/>
        </w:rPr>
        <w:t>AKTY PRAWNE</w:t>
      </w:r>
      <w:r w:rsidR="00AC040B" w:rsidRPr="00FC60E6">
        <w:rPr>
          <w:b/>
        </w:rPr>
        <w:t xml:space="preserve"> ……………………</w:t>
      </w:r>
      <w:r w:rsidR="00B333BF" w:rsidRPr="00FC60E6">
        <w:rPr>
          <w:b/>
        </w:rPr>
        <w:t>…</w:t>
      </w:r>
      <w:r>
        <w:rPr>
          <w:b/>
        </w:rPr>
        <w:t>.</w:t>
      </w:r>
      <w:r w:rsidR="00B333BF" w:rsidRPr="00FC60E6">
        <w:rPr>
          <w:b/>
        </w:rPr>
        <w:t>………</w:t>
      </w:r>
      <w:r>
        <w:rPr>
          <w:b/>
        </w:rPr>
        <w:t>..</w:t>
      </w:r>
      <w:r w:rsidR="00B333BF" w:rsidRPr="00FC60E6">
        <w:rPr>
          <w:b/>
        </w:rPr>
        <w:t>……………………………………</w:t>
      </w:r>
      <w:r w:rsidR="00624F3C" w:rsidRPr="00FC60E6">
        <w:rPr>
          <w:b/>
        </w:rPr>
        <w:t>.........</w:t>
      </w:r>
      <w:r>
        <w:rPr>
          <w:b/>
        </w:rPr>
        <w:t>.</w:t>
      </w:r>
      <w:r w:rsidR="00624F3C" w:rsidRPr="00FC60E6">
        <w:rPr>
          <w:b/>
        </w:rPr>
        <w:t>.</w:t>
      </w:r>
      <w:r w:rsidR="00B333BF" w:rsidRPr="00FC60E6">
        <w:rPr>
          <w:b/>
        </w:rPr>
        <w:t>………</w:t>
      </w:r>
      <w:r w:rsidR="00624F3C" w:rsidRPr="00FC60E6">
        <w:rPr>
          <w:b/>
        </w:rPr>
        <w:t>....................</w:t>
      </w:r>
      <w:r w:rsidR="00B333BF" w:rsidRPr="00FC60E6">
        <w:rPr>
          <w:b/>
        </w:rPr>
        <w:t xml:space="preserve">………………. </w:t>
      </w:r>
      <w:r>
        <w:rPr>
          <w:b/>
        </w:rPr>
        <w:t>3</w:t>
      </w:r>
    </w:p>
    <w:p w14:paraId="3C4D5346" w14:textId="77777777" w:rsidR="000F41D8" w:rsidRDefault="00B333BF" w:rsidP="000F41D8">
      <w:pPr>
        <w:spacing w:after="0"/>
        <w:jc w:val="both"/>
        <w:rPr>
          <w:b/>
        </w:rPr>
      </w:pPr>
      <w:r w:rsidRPr="00FC60E6">
        <w:rPr>
          <w:b/>
        </w:rPr>
        <w:t xml:space="preserve">ROZDZIAŁ 1 </w:t>
      </w:r>
    </w:p>
    <w:p w14:paraId="6E9907A5" w14:textId="0DA72D46" w:rsidR="00B333BF" w:rsidRPr="00FC60E6" w:rsidRDefault="00B333BF" w:rsidP="000F41D8">
      <w:pPr>
        <w:jc w:val="both"/>
        <w:rPr>
          <w:b/>
        </w:rPr>
      </w:pPr>
      <w:r w:rsidRPr="00FC60E6">
        <w:rPr>
          <w:b/>
        </w:rPr>
        <w:t>O</w:t>
      </w:r>
      <w:r w:rsidR="009469EE" w:rsidRPr="00FC60E6">
        <w:rPr>
          <w:b/>
        </w:rPr>
        <w:t>BSZARY STANDARDÓW OCHRONY MAŁOLETNICH ………………………………………</w:t>
      </w:r>
      <w:r w:rsidR="00624F3C" w:rsidRPr="00FC60E6">
        <w:rPr>
          <w:b/>
        </w:rPr>
        <w:t>....................</w:t>
      </w:r>
      <w:r w:rsidR="009469EE" w:rsidRPr="00FC60E6">
        <w:rPr>
          <w:b/>
        </w:rPr>
        <w:t xml:space="preserve">………….. </w:t>
      </w:r>
      <w:r w:rsidR="005B6F94">
        <w:rPr>
          <w:b/>
        </w:rPr>
        <w:t>4</w:t>
      </w:r>
    </w:p>
    <w:p w14:paraId="3FA8C5E2" w14:textId="79AEBE13" w:rsidR="000F41D8" w:rsidRDefault="00155CEF" w:rsidP="000F41D8">
      <w:pPr>
        <w:spacing w:after="0"/>
        <w:jc w:val="both"/>
        <w:rPr>
          <w:b/>
        </w:rPr>
      </w:pPr>
      <w:r w:rsidRPr="00FC60E6">
        <w:rPr>
          <w:b/>
        </w:rPr>
        <w:t xml:space="preserve">ROZDZIAŁ </w:t>
      </w:r>
      <w:r w:rsidR="000F41D8">
        <w:rPr>
          <w:b/>
        </w:rPr>
        <w:t>2</w:t>
      </w:r>
      <w:r w:rsidR="00624F3C">
        <w:rPr>
          <w:b/>
        </w:rPr>
        <w:t xml:space="preserve"> </w:t>
      </w:r>
    </w:p>
    <w:p w14:paraId="7FC7442B" w14:textId="1D5F4220" w:rsidR="003930D1" w:rsidRPr="00FC60E6" w:rsidRDefault="003930D1" w:rsidP="000F41D8">
      <w:pPr>
        <w:jc w:val="both"/>
      </w:pPr>
      <w:r w:rsidRPr="00FC60E6">
        <w:rPr>
          <w:b/>
        </w:rPr>
        <w:t xml:space="preserve">PODSTAWOWE </w:t>
      </w:r>
      <w:r w:rsidR="00155CEF" w:rsidRPr="00FC60E6">
        <w:rPr>
          <w:b/>
        </w:rPr>
        <w:t>TERMINY</w:t>
      </w:r>
      <w:r w:rsidR="00624F3C">
        <w:rPr>
          <w:b/>
        </w:rPr>
        <w:t xml:space="preserve"> </w:t>
      </w:r>
      <w:r w:rsidR="00155CEF" w:rsidRPr="00FC60E6">
        <w:rPr>
          <w:b/>
        </w:rPr>
        <w:t>............................................................................</w:t>
      </w:r>
      <w:r w:rsidR="00624F3C">
        <w:rPr>
          <w:b/>
        </w:rPr>
        <w:t>.</w:t>
      </w:r>
      <w:r w:rsidR="00155CEF" w:rsidRPr="00FC60E6">
        <w:rPr>
          <w:b/>
        </w:rPr>
        <w:t>...</w:t>
      </w:r>
      <w:r w:rsidR="00624F3C" w:rsidRPr="00FC60E6">
        <w:rPr>
          <w:b/>
        </w:rPr>
        <w:t>.................</w:t>
      </w:r>
      <w:r w:rsidR="00155CEF" w:rsidRPr="00FC60E6">
        <w:rPr>
          <w:b/>
        </w:rPr>
        <w:t>.........</w:t>
      </w:r>
      <w:r w:rsidRPr="00FC60E6">
        <w:rPr>
          <w:b/>
        </w:rPr>
        <w:t xml:space="preserve">...... </w:t>
      </w:r>
      <w:r w:rsidR="005B6F94">
        <w:rPr>
          <w:b/>
        </w:rPr>
        <w:t>5</w:t>
      </w:r>
    </w:p>
    <w:p w14:paraId="0D602625" w14:textId="21357389" w:rsidR="00FC60E6" w:rsidRDefault="00155CEF" w:rsidP="0004431B">
      <w:pPr>
        <w:spacing w:after="0"/>
        <w:jc w:val="both"/>
      </w:pPr>
      <w:r w:rsidRPr="00FC60E6">
        <w:rPr>
          <w:b/>
        </w:rPr>
        <w:t>ROZDZIAŁ</w:t>
      </w:r>
      <w:r w:rsidR="003930D1" w:rsidRPr="00FC60E6">
        <w:rPr>
          <w:b/>
        </w:rPr>
        <w:t xml:space="preserve"> </w:t>
      </w:r>
      <w:r w:rsidR="000F41D8">
        <w:rPr>
          <w:b/>
        </w:rPr>
        <w:t>3</w:t>
      </w:r>
    </w:p>
    <w:p w14:paraId="1A8F0FF2" w14:textId="2CE15410" w:rsidR="00FC1B46" w:rsidRPr="00FC60E6" w:rsidRDefault="00155CEF" w:rsidP="0004431B">
      <w:pPr>
        <w:jc w:val="both"/>
      </w:pPr>
      <w:r w:rsidRPr="00FC60E6">
        <w:rPr>
          <w:b/>
        </w:rPr>
        <w:t>ZASADY ZAPEWNIAJĄCE BEZPIECZNE RELACJE MIĘDZY UCZNIEM A PERSONELEM SZKOŁY</w:t>
      </w:r>
      <w:r w:rsidR="00FC1B46" w:rsidRPr="00FC60E6">
        <w:t xml:space="preserve"> </w:t>
      </w:r>
      <w:r w:rsidR="0004431B">
        <w:t>…………….</w:t>
      </w:r>
      <w:r w:rsidRPr="00FC60E6">
        <w:t xml:space="preserve"> </w:t>
      </w:r>
      <w:r w:rsidR="005B6F94">
        <w:rPr>
          <w:b/>
        </w:rPr>
        <w:t>7</w:t>
      </w:r>
      <w:r w:rsidRPr="00FC60E6">
        <w:t xml:space="preserve"> </w:t>
      </w:r>
    </w:p>
    <w:p w14:paraId="43379471" w14:textId="4BFBC981" w:rsidR="000F41D8" w:rsidRDefault="00155CEF" w:rsidP="000F41D8">
      <w:pPr>
        <w:spacing w:after="0"/>
        <w:jc w:val="both"/>
        <w:rPr>
          <w:b/>
        </w:rPr>
      </w:pPr>
      <w:r w:rsidRPr="00FC60E6">
        <w:rPr>
          <w:b/>
        </w:rPr>
        <w:t xml:space="preserve">ROZDZIAŁ </w:t>
      </w:r>
      <w:r w:rsidR="000F41D8">
        <w:rPr>
          <w:b/>
        </w:rPr>
        <w:t>4</w:t>
      </w:r>
      <w:r w:rsidR="0004431B">
        <w:rPr>
          <w:b/>
        </w:rPr>
        <w:t xml:space="preserve"> </w:t>
      </w:r>
    </w:p>
    <w:p w14:paraId="7D638729" w14:textId="6BCBC6BF" w:rsidR="00FC1B46" w:rsidRPr="00FC60E6" w:rsidRDefault="00155CEF" w:rsidP="000F41D8">
      <w:pPr>
        <w:jc w:val="both"/>
        <w:rPr>
          <w:b/>
        </w:rPr>
      </w:pPr>
      <w:r w:rsidRPr="00FC60E6">
        <w:rPr>
          <w:b/>
        </w:rPr>
        <w:t>ROZPOZNAWANIE I REAGOWANIE NA CZYNNIKI RYZYKA KRZYWDZENIA UCZNIÓW</w:t>
      </w:r>
      <w:r w:rsidR="00FC1B46" w:rsidRPr="00FC60E6">
        <w:rPr>
          <w:b/>
        </w:rPr>
        <w:t xml:space="preserve"> ……</w:t>
      </w:r>
      <w:r w:rsidR="00624F3C" w:rsidRPr="00FC60E6">
        <w:rPr>
          <w:b/>
        </w:rPr>
        <w:t>.............</w:t>
      </w:r>
      <w:r w:rsidR="00FC1B46" w:rsidRPr="00FC60E6">
        <w:rPr>
          <w:b/>
        </w:rPr>
        <w:t xml:space="preserve">.... </w:t>
      </w:r>
      <w:r w:rsidR="005B6F94">
        <w:rPr>
          <w:b/>
        </w:rPr>
        <w:t>11</w:t>
      </w:r>
      <w:r w:rsidR="00FC1B46" w:rsidRPr="00FC60E6">
        <w:rPr>
          <w:b/>
        </w:rPr>
        <w:t xml:space="preserve"> </w:t>
      </w:r>
    </w:p>
    <w:p w14:paraId="7C3D08CA" w14:textId="4196DCFC" w:rsidR="00FC60E6" w:rsidRDefault="00FC1B46" w:rsidP="0004431B">
      <w:pPr>
        <w:spacing w:after="0"/>
        <w:jc w:val="both"/>
        <w:rPr>
          <w:b/>
        </w:rPr>
      </w:pPr>
      <w:r w:rsidRPr="00FC60E6">
        <w:rPr>
          <w:b/>
        </w:rPr>
        <w:t xml:space="preserve">ROZDZIAŁ </w:t>
      </w:r>
      <w:r w:rsidR="000F41D8">
        <w:rPr>
          <w:b/>
        </w:rPr>
        <w:t>5</w:t>
      </w:r>
      <w:r w:rsidR="00624F3C">
        <w:rPr>
          <w:b/>
        </w:rPr>
        <w:t xml:space="preserve"> </w:t>
      </w:r>
    </w:p>
    <w:p w14:paraId="6E451E56" w14:textId="71DE1012" w:rsidR="00FC1B46" w:rsidRPr="00FC60E6" w:rsidRDefault="00155CEF" w:rsidP="000F41D8">
      <w:pPr>
        <w:jc w:val="both"/>
        <w:rPr>
          <w:b/>
        </w:rPr>
      </w:pPr>
      <w:r w:rsidRPr="00FC60E6">
        <w:rPr>
          <w:b/>
        </w:rPr>
        <w:t>ZASADY I PROCEDURA PODEJMOWANIA INTERWENCJI W SYTUACJI PODEJRZENIA KRZYWDZENIA UCZNIA PRZEZ PRACOWNIKA, OSOBĘ TRZECIĄ, INNEGO UCZNIA LU</w:t>
      </w:r>
      <w:r w:rsidR="00FC60E6">
        <w:rPr>
          <w:b/>
        </w:rPr>
        <w:t xml:space="preserve">B </w:t>
      </w:r>
      <w:r w:rsidRPr="00FC60E6">
        <w:rPr>
          <w:b/>
        </w:rPr>
        <w:t>OPIEKUNA</w:t>
      </w:r>
      <w:r w:rsidR="000F41D8">
        <w:rPr>
          <w:b/>
        </w:rPr>
        <w:t xml:space="preserve"> </w:t>
      </w:r>
      <w:r w:rsidRPr="00FC60E6">
        <w:rPr>
          <w:b/>
        </w:rPr>
        <w:t>................................................................................................</w:t>
      </w:r>
      <w:r w:rsidR="00624F3C" w:rsidRPr="00FC60E6">
        <w:rPr>
          <w:b/>
        </w:rPr>
        <w:t>..............</w:t>
      </w:r>
      <w:r w:rsidRPr="00FC60E6">
        <w:rPr>
          <w:b/>
        </w:rPr>
        <w:t>.....................</w:t>
      </w:r>
      <w:r w:rsidR="00FC1B46" w:rsidRPr="00FC60E6">
        <w:rPr>
          <w:b/>
        </w:rPr>
        <w:t>..</w:t>
      </w:r>
      <w:r w:rsidR="0004431B">
        <w:rPr>
          <w:b/>
        </w:rPr>
        <w:t>................</w:t>
      </w:r>
      <w:r w:rsidR="00FC1B46" w:rsidRPr="00FC60E6">
        <w:rPr>
          <w:b/>
        </w:rPr>
        <w:t xml:space="preserve"> </w:t>
      </w:r>
      <w:r w:rsidRPr="00FC60E6">
        <w:rPr>
          <w:b/>
        </w:rPr>
        <w:t>1</w:t>
      </w:r>
      <w:r w:rsidR="005B6F94">
        <w:rPr>
          <w:b/>
        </w:rPr>
        <w:t>3</w:t>
      </w:r>
      <w:r w:rsidRPr="00FC60E6">
        <w:rPr>
          <w:b/>
        </w:rPr>
        <w:t xml:space="preserve"> </w:t>
      </w:r>
    </w:p>
    <w:p w14:paraId="7984FE4E" w14:textId="0081F667" w:rsidR="00FC60E6" w:rsidRDefault="00FC1B46" w:rsidP="0004431B">
      <w:pPr>
        <w:spacing w:after="0"/>
        <w:jc w:val="both"/>
        <w:rPr>
          <w:b/>
        </w:rPr>
      </w:pPr>
      <w:r w:rsidRPr="00FC60E6">
        <w:rPr>
          <w:b/>
        </w:rPr>
        <w:t xml:space="preserve">ROZDZIAŁ </w:t>
      </w:r>
      <w:r w:rsidR="000F41D8">
        <w:rPr>
          <w:b/>
        </w:rPr>
        <w:t>6</w:t>
      </w:r>
      <w:r w:rsidR="00624F3C">
        <w:rPr>
          <w:b/>
        </w:rPr>
        <w:t xml:space="preserve"> </w:t>
      </w:r>
    </w:p>
    <w:p w14:paraId="6CA9BF8D" w14:textId="0A5D0843" w:rsidR="00966F55" w:rsidRPr="00FC60E6" w:rsidRDefault="00155CEF" w:rsidP="0004431B">
      <w:pPr>
        <w:jc w:val="both"/>
        <w:rPr>
          <w:b/>
        </w:rPr>
      </w:pPr>
      <w:r w:rsidRPr="00FC60E6">
        <w:rPr>
          <w:b/>
        </w:rPr>
        <w:t>ZASADY OCHRONY DANYCH OSOBOWYCH MAŁOLETNIEGO.......</w:t>
      </w:r>
      <w:r w:rsidR="00624F3C" w:rsidRPr="00FC60E6">
        <w:rPr>
          <w:b/>
        </w:rPr>
        <w:t>................</w:t>
      </w:r>
      <w:r w:rsidRPr="00FC60E6">
        <w:rPr>
          <w:b/>
        </w:rPr>
        <w:t>............</w:t>
      </w:r>
      <w:r w:rsidR="00966F55" w:rsidRPr="00FC60E6">
        <w:rPr>
          <w:b/>
        </w:rPr>
        <w:t>.............</w:t>
      </w:r>
      <w:r w:rsidR="0004431B">
        <w:rPr>
          <w:b/>
        </w:rPr>
        <w:t>.</w:t>
      </w:r>
      <w:r w:rsidR="00966F55" w:rsidRPr="00FC60E6">
        <w:rPr>
          <w:b/>
        </w:rPr>
        <w:t xml:space="preserve">.......... </w:t>
      </w:r>
      <w:r w:rsidRPr="00FC60E6">
        <w:rPr>
          <w:b/>
        </w:rPr>
        <w:t>1</w:t>
      </w:r>
      <w:r w:rsidR="005B6F94">
        <w:rPr>
          <w:b/>
        </w:rPr>
        <w:t>4</w:t>
      </w:r>
      <w:r w:rsidRPr="00FC60E6">
        <w:rPr>
          <w:b/>
        </w:rPr>
        <w:t xml:space="preserve"> </w:t>
      </w:r>
    </w:p>
    <w:p w14:paraId="39DCEA6D" w14:textId="04F8F8E9" w:rsidR="00FC60E6" w:rsidRDefault="00155CEF" w:rsidP="0004431B">
      <w:pPr>
        <w:spacing w:after="0"/>
        <w:jc w:val="both"/>
        <w:rPr>
          <w:b/>
        </w:rPr>
      </w:pPr>
      <w:r w:rsidRPr="00FC60E6">
        <w:rPr>
          <w:b/>
        </w:rPr>
        <w:t xml:space="preserve">ROZDZIAŁ </w:t>
      </w:r>
      <w:r w:rsidR="000F41D8">
        <w:rPr>
          <w:b/>
        </w:rPr>
        <w:t>7</w:t>
      </w:r>
      <w:r w:rsidR="00624F3C">
        <w:rPr>
          <w:b/>
        </w:rPr>
        <w:t xml:space="preserve"> </w:t>
      </w:r>
    </w:p>
    <w:p w14:paraId="47267D3B" w14:textId="466DF7D6" w:rsidR="00966F55" w:rsidRPr="00FC60E6" w:rsidRDefault="00155CEF" w:rsidP="0004431B">
      <w:pPr>
        <w:jc w:val="both"/>
        <w:rPr>
          <w:b/>
        </w:rPr>
      </w:pPr>
      <w:r w:rsidRPr="00FC60E6">
        <w:rPr>
          <w:b/>
        </w:rPr>
        <w:t>ZASADY OCHRONY WIZERUNKU UCZNIA</w:t>
      </w:r>
      <w:r w:rsidR="005B6F94">
        <w:rPr>
          <w:b/>
        </w:rPr>
        <w:t xml:space="preserve"> </w:t>
      </w:r>
      <w:r w:rsidRPr="00FC60E6">
        <w:rPr>
          <w:b/>
        </w:rPr>
        <w:t>....................</w:t>
      </w:r>
      <w:r w:rsidR="00624F3C" w:rsidRPr="00FC60E6">
        <w:rPr>
          <w:b/>
        </w:rPr>
        <w:t>................</w:t>
      </w:r>
      <w:r w:rsidRPr="00FC60E6">
        <w:rPr>
          <w:b/>
        </w:rPr>
        <w:t>...................................</w:t>
      </w:r>
      <w:r w:rsidR="00966F55" w:rsidRPr="00FC60E6">
        <w:rPr>
          <w:b/>
        </w:rPr>
        <w:t xml:space="preserve">................ </w:t>
      </w:r>
      <w:r w:rsidRPr="00FC60E6">
        <w:rPr>
          <w:b/>
        </w:rPr>
        <w:t>1</w:t>
      </w:r>
      <w:r w:rsidR="005B6F94">
        <w:rPr>
          <w:b/>
        </w:rPr>
        <w:t>5</w:t>
      </w:r>
      <w:r w:rsidRPr="00FC60E6">
        <w:rPr>
          <w:b/>
        </w:rPr>
        <w:t xml:space="preserve"> </w:t>
      </w:r>
    </w:p>
    <w:p w14:paraId="67AADE90" w14:textId="4B7D03D5" w:rsidR="00FC60E6" w:rsidRDefault="00155CEF" w:rsidP="0004431B">
      <w:pPr>
        <w:spacing w:after="0"/>
        <w:jc w:val="both"/>
        <w:rPr>
          <w:b/>
        </w:rPr>
      </w:pPr>
      <w:r w:rsidRPr="00FC60E6">
        <w:rPr>
          <w:b/>
        </w:rPr>
        <w:t xml:space="preserve">ROZDZIAŁ </w:t>
      </w:r>
      <w:r w:rsidR="000F41D8">
        <w:rPr>
          <w:b/>
        </w:rPr>
        <w:t>8</w:t>
      </w:r>
      <w:r w:rsidR="00624F3C">
        <w:rPr>
          <w:b/>
        </w:rPr>
        <w:t xml:space="preserve"> </w:t>
      </w:r>
    </w:p>
    <w:p w14:paraId="2A9F27C3" w14:textId="681A0A0B" w:rsidR="00966F55" w:rsidRPr="00FC60E6" w:rsidRDefault="00155CEF" w:rsidP="0004431B">
      <w:pPr>
        <w:jc w:val="both"/>
        <w:rPr>
          <w:b/>
        </w:rPr>
      </w:pPr>
      <w:r w:rsidRPr="00FC60E6">
        <w:rPr>
          <w:b/>
        </w:rPr>
        <w:t>ZASADY KORZYSTANIA Z URZĄDZEŃ ELEKTRONICZNYCH Z DOSTĘPEM DO SIECI INTERNET. PROCEDURY OCHRONY UCZNIÓW PRZED TREŚCIAMI SZKODLIWYMI I ZAGROŻENIAMI W SIECI INTERNET ORAZ UTRWALONYMI W INNEJ FORMIE</w:t>
      </w:r>
      <w:r w:rsidR="00624F3C">
        <w:rPr>
          <w:b/>
        </w:rPr>
        <w:t xml:space="preserve"> </w:t>
      </w:r>
      <w:r w:rsidRPr="00FC60E6">
        <w:rPr>
          <w:b/>
        </w:rPr>
        <w:t>................</w:t>
      </w:r>
      <w:r w:rsidR="00966F55" w:rsidRPr="00FC60E6">
        <w:rPr>
          <w:b/>
        </w:rPr>
        <w:t>.................</w:t>
      </w:r>
      <w:r w:rsidR="00624F3C" w:rsidRPr="00FC60E6">
        <w:rPr>
          <w:b/>
        </w:rPr>
        <w:t>.......................</w:t>
      </w:r>
      <w:r w:rsidR="00966F55" w:rsidRPr="00FC60E6">
        <w:rPr>
          <w:b/>
        </w:rPr>
        <w:t>................</w:t>
      </w:r>
      <w:r w:rsidRPr="00FC60E6">
        <w:rPr>
          <w:b/>
        </w:rPr>
        <w:t xml:space="preserve"> 1</w:t>
      </w:r>
      <w:r w:rsidR="005B6F94">
        <w:rPr>
          <w:b/>
        </w:rPr>
        <w:t>6</w:t>
      </w:r>
      <w:r w:rsidRPr="00FC60E6">
        <w:rPr>
          <w:b/>
        </w:rPr>
        <w:t xml:space="preserve"> </w:t>
      </w:r>
    </w:p>
    <w:p w14:paraId="43EAC051" w14:textId="70451BDD" w:rsidR="00FC60E6" w:rsidRDefault="00155CEF" w:rsidP="0004431B">
      <w:pPr>
        <w:spacing w:after="0"/>
        <w:jc w:val="both"/>
        <w:rPr>
          <w:b/>
        </w:rPr>
      </w:pPr>
      <w:r w:rsidRPr="00FC60E6">
        <w:rPr>
          <w:b/>
        </w:rPr>
        <w:t xml:space="preserve">ROZDZIAŁ </w:t>
      </w:r>
      <w:r w:rsidR="000F41D8">
        <w:rPr>
          <w:b/>
        </w:rPr>
        <w:t>9</w:t>
      </w:r>
      <w:r w:rsidR="00624F3C">
        <w:rPr>
          <w:b/>
        </w:rPr>
        <w:t xml:space="preserve"> </w:t>
      </w:r>
    </w:p>
    <w:p w14:paraId="36C529D3" w14:textId="523EC269" w:rsidR="000D3210" w:rsidRPr="00FC60E6" w:rsidRDefault="00155CEF" w:rsidP="0004431B">
      <w:pPr>
        <w:jc w:val="both"/>
        <w:rPr>
          <w:b/>
        </w:rPr>
      </w:pPr>
      <w:r w:rsidRPr="00FC60E6">
        <w:rPr>
          <w:b/>
        </w:rPr>
        <w:t>ZASADY USTALENIA PLANU WSPARCIA UCZNIA PO UJAWNIENIU KRZYWDY .......</w:t>
      </w:r>
      <w:r w:rsidR="00624F3C" w:rsidRPr="00FC60E6">
        <w:rPr>
          <w:b/>
        </w:rPr>
        <w:t>...............</w:t>
      </w:r>
      <w:r w:rsidRPr="00FC60E6">
        <w:rPr>
          <w:b/>
        </w:rPr>
        <w:t>..........</w:t>
      </w:r>
      <w:r w:rsidR="000D3210" w:rsidRPr="00FC60E6">
        <w:rPr>
          <w:b/>
        </w:rPr>
        <w:t>.</w:t>
      </w:r>
      <w:r w:rsidRPr="00FC60E6">
        <w:rPr>
          <w:b/>
        </w:rPr>
        <w:t>. 1</w:t>
      </w:r>
      <w:r w:rsidR="00E06758">
        <w:rPr>
          <w:b/>
        </w:rPr>
        <w:t>7</w:t>
      </w:r>
      <w:r w:rsidRPr="00FC60E6">
        <w:rPr>
          <w:b/>
        </w:rPr>
        <w:t xml:space="preserve"> </w:t>
      </w:r>
    </w:p>
    <w:p w14:paraId="14C8C2F3" w14:textId="3482CE45" w:rsidR="000F41D8" w:rsidRDefault="000D3210" w:rsidP="000F41D8">
      <w:pPr>
        <w:spacing w:after="0"/>
        <w:jc w:val="both"/>
        <w:rPr>
          <w:b/>
        </w:rPr>
      </w:pPr>
      <w:r w:rsidRPr="00FC60E6">
        <w:rPr>
          <w:b/>
        </w:rPr>
        <w:t xml:space="preserve">ROZDZIAŁ </w:t>
      </w:r>
      <w:r w:rsidR="000F41D8">
        <w:rPr>
          <w:b/>
        </w:rPr>
        <w:t>10</w:t>
      </w:r>
      <w:r w:rsidR="00624F3C">
        <w:rPr>
          <w:b/>
        </w:rPr>
        <w:t xml:space="preserve"> </w:t>
      </w:r>
    </w:p>
    <w:p w14:paraId="44E25027" w14:textId="5D0A1BFD" w:rsidR="000D3210" w:rsidRPr="00FC60E6" w:rsidRDefault="00155CEF" w:rsidP="000F41D8">
      <w:pPr>
        <w:jc w:val="both"/>
        <w:rPr>
          <w:b/>
        </w:rPr>
      </w:pPr>
      <w:r w:rsidRPr="00FC60E6">
        <w:rPr>
          <w:b/>
        </w:rPr>
        <w:t>PROCEDURY OKREŚLAJĄCE ZAKŁADANIE „NIEBIESKIE KARTY”........</w:t>
      </w:r>
      <w:r w:rsidR="00624F3C" w:rsidRPr="00FC60E6">
        <w:rPr>
          <w:b/>
        </w:rPr>
        <w:t>.........</w:t>
      </w:r>
      <w:r w:rsidRPr="00FC60E6">
        <w:rPr>
          <w:b/>
        </w:rPr>
        <w:t>.............</w:t>
      </w:r>
      <w:r w:rsidR="00624F3C" w:rsidRPr="00FC60E6">
        <w:rPr>
          <w:b/>
        </w:rPr>
        <w:t>.........</w:t>
      </w:r>
      <w:r w:rsidRPr="00FC60E6">
        <w:rPr>
          <w:b/>
        </w:rPr>
        <w:t>...............</w:t>
      </w:r>
      <w:r w:rsidR="000D3210" w:rsidRPr="00FC60E6">
        <w:rPr>
          <w:b/>
        </w:rPr>
        <w:t>.</w:t>
      </w:r>
      <w:r w:rsidRPr="00FC60E6">
        <w:rPr>
          <w:b/>
        </w:rPr>
        <w:t>. 1</w:t>
      </w:r>
      <w:r w:rsidR="00E06758">
        <w:rPr>
          <w:b/>
        </w:rPr>
        <w:t>8</w:t>
      </w:r>
      <w:r w:rsidRPr="00FC60E6">
        <w:rPr>
          <w:b/>
        </w:rPr>
        <w:t xml:space="preserve"> </w:t>
      </w:r>
    </w:p>
    <w:p w14:paraId="37618407" w14:textId="2EDA90DF" w:rsidR="00FC60E6" w:rsidRDefault="00155CEF" w:rsidP="0004431B">
      <w:pPr>
        <w:spacing w:after="0"/>
        <w:jc w:val="both"/>
        <w:rPr>
          <w:b/>
        </w:rPr>
      </w:pPr>
      <w:r w:rsidRPr="00FC60E6">
        <w:rPr>
          <w:b/>
        </w:rPr>
        <w:t>ROZDZIAŁ 1</w:t>
      </w:r>
      <w:r w:rsidR="00E06758">
        <w:rPr>
          <w:b/>
        </w:rPr>
        <w:t>1</w:t>
      </w:r>
      <w:r w:rsidR="00624F3C">
        <w:rPr>
          <w:b/>
        </w:rPr>
        <w:t xml:space="preserve"> </w:t>
      </w:r>
    </w:p>
    <w:p w14:paraId="14A25A45" w14:textId="6A9E334D" w:rsidR="004F35C9" w:rsidRPr="00FC60E6" w:rsidRDefault="00155CEF" w:rsidP="0004431B">
      <w:pPr>
        <w:jc w:val="both"/>
        <w:rPr>
          <w:b/>
        </w:rPr>
      </w:pPr>
      <w:r w:rsidRPr="00FC60E6">
        <w:rPr>
          <w:b/>
        </w:rPr>
        <w:t>ZASADY UDOSTĘPNIANIA RODZICÓM I UCZNIOM STANDARDÓW DO ZAPOZNANIA SIĘ Z NIMI I ICH STOSOWANIA</w:t>
      </w:r>
      <w:r w:rsidR="00624F3C">
        <w:rPr>
          <w:b/>
        </w:rPr>
        <w:t xml:space="preserve"> …………………………</w:t>
      </w:r>
      <w:r w:rsidRPr="00FC60E6">
        <w:rPr>
          <w:b/>
        </w:rPr>
        <w:t>......................................</w:t>
      </w:r>
      <w:r w:rsidR="00624F3C" w:rsidRPr="00FC60E6">
        <w:rPr>
          <w:b/>
        </w:rPr>
        <w:t>.........</w:t>
      </w:r>
      <w:r w:rsidRPr="00FC60E6">
        <w:rPr>
          <w:b/>
        </w:rPr>
        <w:t>...........................................</w:t>
      </w:r>
      <w:r w:rsidR="004F35C9" w:rsidRPr="00FC60E6">
        <w:rPr>
          <w:b/>
        </w:rPr>
        <w:t>..........</w:t>
      </w:r>
      <w:r w:rsidRPr="00FC60E6">
        <w:rPr>
          <w:b/>
        </w:rPr>
        <w:t xml:space="preserve"> 1</w:t>
      </w:r>
      <w:r w:rsidR="00E06758">
        <w:rPr>
          <w:b/>
        </w:rPr>
        <w:t>9</w:t>
      </w:r>
      <w:r w:rsidRPr="00FC60E6">
        <w:rPr>
          <w:b/>
        </w:rPr>
        <w:t xml:space="preserve"> </w:t>
      </w:r>
    </w:p>
    <w:p w14:paraId="78D70B12" w14:textId="25AA44C8" w:rsidR="000F41D8" w:rsidRDefault="00155CEF" w:rsidP="000F41D8">
      <w:pPr>
        <w:spacing w:after="0"/>
        <w:jc w:val="both"/>
        <w:rPr>
          <w:b/>
        </w:rPr>
      </w:pPr>
      <w:r w:rsidRPr="00FC60E6">
        <w:rPr>
          <w:b/>
        </w:rPr>
        <w:t>ROZDZIAŁ 1</w:t>
      </w:r>
      <w:r w:rsidR="00E06758">
        <w:rPr>
          <w:b/>
        </w:rPr>
        <w:t>2</w:t>
      </w:r>
      <w:r w:rsidR="00624F3C">
        <w:rPr>
          <w:b/>
        </w:rPr>
        <w:t xml:space="preserve"> </w:t>
      </w:r>
    </w:p>
    <w:p w14:paraId="336DBAF8" w14:textId="4A0E3947" w:rsidR="004F35C9" w:rsidRPr="00FC60E6" w:rsidRDefault="00155CEF" w:rsidP="000F41D8">
      <w:pPr>
        <w:jc w:val="both"/>
        <w:rPr>
          <w:b/>
        </w:rPr>
      </w:pPr>
      <w:r w:rsidRPr="00FC60E6">
        <w:rPr>
          <w:b/>
        </w:rPr>
        <w:t>MONITORING STOSOWANIA STANDARDÓW OCHRONY MAŁOLETNICH .........</w:t>
      </w:r>
      <w:r w:rsidR="004F35C9" w:rsidRPr="00FC60E6">
        <w:rPr>
          <w:b/>
        </w:rPr>
        <w:t>..</w:t>
      </w:r>
      <w:r w:rsidR="00624F3C">
        <w:rPr>
          <w:b/>
        </w:rPr>
        <w:t>.</w:t>
      </w:r>
      <w:r w:rsidR="00624F3C" w:rsidRPr="00FC60E6">
        <w:rPr>
          <w:b/>
        </w:rPr>
        <w:t>.........</w:t>
      </w:r>
      <w:r w:rsidR="00624F3C">
        <w:rPr>
          <w:b/>
        </w:rPr>
        <w:t>......</w:t>
      </w:r>
      <w:r w:rsidR="004F35C9" w:rsidRPr="00FC60E6">
        <w:rPr>
          <w:b/>
        </w:rPr>
        <w:t xml:space="preserve">.............. </w:t>
      </w:r>
      <w:r w:rsidR="00E06758">
        <w:rPr>
          <w:b/>
        </w:rPr>
        <w:t>20</w:t>
      </w:r>
      <w:r w:rsidRPr="00FC60E6">
        <w:rPr>
          <w:b/>
        </w:rPr>
        <w:t xml:space="preserve"> </w:t>
      </w:r>
    </w:p>
    <w:p w14:paraId="4794A28A" w14:textId="1B9B294F" w:rsidR="00FC60E6" w:rsidRDefault="00155CEF" w:rsidP="0004431B">
      <w:pPr>
        <w:spacing w:after="0"/>
        <w:jc w:val="both"/>
        <w:rPr>
          <w:b/>
        </w:rPr>
      </w:pPr>
      <w:r w:rsidRPr="00FC60E6">
        <w:rPr>
          <w:b/>
        </w:rPr>
        <w:t>ROZDZIAŁ 1</w:t>
      </w:r>
      <w:r w:rsidR="000F41D8">
        <w:rPr>
          <w:b/>
        </w:rPr>
        <w:t>4</w:t>
      </w:r>
    </w:p>
    <w:p w14:paraId="37ECEE0F" w14:textId="579B831F" w:rsidR="00145ED7" w:rsidRDefault="00155CEF" w:rsidP="0004431B">
      <w:pPr>
        <w:spacing w:after="0"/>
        <w:jc w:val="both"/>
        <w:rPr>
          <w:b/>
        </w:rPr>
      </w:pPr>
      <w:r w:rsidRPr="00FC60E6">
        <w:rPr>
          <w:b/>
        </w:rPr>
        <w:t>ZAPISY KOŃCOWE</w:t>
      </w:r>
      <w:r w:rsidR="00624F3C">
        <w:rPr>
          <w:b/>
        </w:rPr>
        <w:t xml:space="preserve"> </w:t>
      </w:r>
      <w:r w:rsidRPr="00FC60E6">
        <w:rPr>
          <w:b/>
        </w:rPr>
        <w:t>..................................................</w:t>
      </w:r>
      <w:r w:rsidR="00624F3C">
        <w:rPr>
          <w:b/>
        </w:rPr>
        <w:t>....</w:t>
      </w:r>
      <w:r w:rsidR="00624F3C" w:rsidRPr="00FC60E6">
        <w:rPr>
          <w:b/>
        </w:rPr>
        <w:t>.........</w:t>
      </w:r>
      <w:r w:rsidRPr="00FC60E6">
        <w:rPr>
          <w:b/>
        </w:rPr>
        <w:t>..................................................</w:t>
      </w:r>
      <w:r w:rsidR="004F35C9" w:rsidRPr="00FC60E6">
        <w:rPr>
          <w:b/>
        </w:rPr>
        <w:t>........</w:t>
      </w:r>
      <w:r w:rsidRPr="00FC60E6">
        <w:rPr>
          <w:b/>
        </w:rPr>
        <w:t xml:space="preserve"> </w:t>
      </w:r>
      <w:r w:rsidR="00E06758">
        <w:rPr>
          <w:b/>
        </w:rPr>
        <w:t>20</w:t>
      </w:r>
    </w:p>
    <w:p w14:paraId="7A331394" w14:textId="2FCE9F5A" w:rsidR="00E06758" w:rsidRDefault="00E06758" w:rsidP="00E06758">
      <w:pPr>
        <w:spacing w:before="240"/>
        <w:jc w:val="both"/>
        <w:rPr>
          <w:b/>
        </w:rPr>
      </w:pPr>
      <w:r>
        <w:rPr>
          <w:b/>
        </w:rPr>
        <w:t>ZAŁĄCZNIKI ……………………………………………….……………………………………………………………………………….. 22</w:t>
      </w:r>
    </w:p>
    <w:p w14:paraId="631BC6D1" w14:textId="77777777" w:rsidR="00E06758" w:rsidRDefault="00E06758" w:rsidP="005942A1">
      <w:pPr>
        <w:jc w:val="both"/>
      </w:pPr>
    </w:p>
    <w:p w14:paraId="17A222B3" w14:textId="77777777" w:rsidR="00E06758" w:rsidRDefault="00E06758" w:rsidP="005942A1">
      <w:pPr>
        <w:jc w:val="both"/>
      </w:pPr>
    </w:p>
    <w:p w14:paraId="17757E6F" w14:textId="3BA72E25" w:rsidR="004F35C9" w:rsidRPr="008A60E0" w:rsidRDefault="004F35C9" w:rsidP="005942A1">
      <w:pPr>
        <w:jc w:val="both"/>
      </w:pPr>
      <w:r w:rsidRPr="008A60E0">
        <w:lastRenderedPageBreak/>
        <w:t>Akty prawne na podstawie, których oparte są Standardy Ochrony Małoletnich w Szkole Podstawowej im. W. Witosa w Rudce:</w:t>
      </w:r>
    </w:p>
    <w:p w14:paraId="7A3E9E93" w14:textId="1CA9C6A9" w:rsidR="004F35C9" w:rsidRPr="008A60E0" w:rsidRDefault="004F35C9" w:rsidP="008A60E0">
      <w:pPr>
        <w:pStyle w:val="Akapitzlist"/>
        <w:numPr>
          <w:ilvl w:val="0"/>
          <w:numId w:val="1"/>
        </w:numPr>
        <w:spacing w:line="360" w:lineRule="auto"/>
        <w:jc w:val="both"/>
      </w:pPr>
      <w:r w:rsidRPr="008A60E0">
        <w:t>Ustawa z dnia 13 maja 2016 r. o przeciwdziałaniu zagrożeniom przestępczością na tle</w:t>
      </w:r>
      <w:r w:rsidR="008A60E0">
        <w:t xml:space="preserve"> </w:t>
      </w:r>
      <w:r w:rsidRPr="008A60E0">
        <w:t>seksualnym (t. j. Dz. U. z 2023 r. poz. 1304 ze zm.);</w:t>
      </w:r>
    </w:p>
    <w:p w14:paraId="3ED7C62A" w14:textId="4DDA50B7" w:rsidR="004F35C9" w:rsidRPr="008A60E0" w:rsidRDefault="004F35C9" w:rsidP="008A60E0">
      <w:pPr>
        <w:pStyle w:val="Akapitzlist"/>
        <w:numPr>
          <w:ilvl w:val="0"/>
          <w:numId w:val="1"/>
        </w:numPr>
        <w:spacing w:line="360" w:lineRule="auto"/>
        <w:jc w:val="both"/>
      </w:pPr>
      <w:r w:rsidRPr="008A60E0">
        <w:t>Ustawa z dnia 28 lipca 2023 r. o zmianie ustawy – Kodeks rodzinny i opiekuńczy oraz</w:t>
      </w:r>
      <w:r w:rsidR="008A60E0">
        <w:t xml:space="preserve"> </w:t>
      </w:r>
      <w:r w:rsidRPr="008A60E0">
        <w:t>niektórych innych ustaw (Dz.U. z 2023 r. poz. 1606);</w:t>
      </w:r>
    </w:p>
    <w:p w14:paraId="2535AD9D" w14:textId="0654A7FD" w:rsidR="004F35C9" w:rsidRPr="008A60E0" w:rsidRDefault="004F35C9" w:rsidP="008A60E0">
      <w:pPr>
        <w:pStyle w:val="Akapitzlist"/>
        <w:numPr>
          <w:ilvl w:val="0"/>
          <w:numId w:val="1"/>
        </w:numPr>
        <w:spacing w:line="360" w:lineRule="auto"/>
        <w:jc w:val="both"/>
      </w:pPr>
      <w:r w:rsidRPr="008A60E0">
        <w:t>Ustawa z dnia 29 lipca 2005 r. o przeciwdziałaniu przemocy w rodzinie (t. j. Dz. U.</w:t>
      </w:r>
      <w:r w:rsidR="008A60E0">
        <w:t xml:space="preserve"> </w:t>
      </w:r>
      <w:r w:rsidRPr="008A60E0">
        <w:t>z 2021 r. poz. 1249);</w:t>
      </w:r>
    </w:p>
    <w:p w14:paraId="1752190F" w14:textId="593CECD4" w:rsidR="004F35C9" w:rsidRPr="008A60E0" w:rsidRDefault="004F35C9">
      <w:pPr>
        <w:pStyle w:val="Akapitzlist"/>
        <w:numPr>
          <w:ilvl w:val="0"/>
          <w:numId w:val="1"/>
        </w:numPr>
        <w:spacing w:line="360" w:lineRule="auto"/>
        <w:jc w:val="both"/>
      </w:pPr>
      <w:r w:rsidRPr="008A60E0">
        <w:t>Ustawa z dnia 6 czerwca 1997 r. - Kodeks karny (t. j. Dz. U z 2022 r. poz. 1138 ze zm.);</w:t>
      </w:r>
    </w:p>
    <w:p w14:paraId="439810B1" w14:textId="47801A5D" w:rsidR="004F35C9" w:rsidRPr="008A60E0" w:rsidRDefault="004F35C9">
      <w:pPr>
        <w:pStyle w:val="Akapitzlist"/>
        <w:numPr>
          <w:ilvl w:val="0"/>
          <w:numId w:val="1"/>
        </w:numPr>
        <w:spacing w:line="360" w:lineRule="auto"/>
        <w:jc w:val="both"/>
      </w:pPr>
      <w:r w:rsidRPr="008A60E0">
        <w:t>Konwencja o Prawach Dziecka przyjęta przez Zgromadzenie Ogólne Narodów Zjednoczonych</w:t>
      </w:r>
      <w:r w:rsidR="00C77276" w:rsidRPr="008A60E0">
        <w:t xml:space="preserve"> </w:t>
      </w:r>
      <w:r w:rsidRPr="008A60E0">
        <w:t>z</w:t>
      </w:r>
      <w:r w:rsidR="008A60E0">
        <w:t> </w:t>
      </w:r>
      <w:r w:rsidRPr="008A60E0">
        <w:t>dnia 20 listopada 1089 r. (t. j. Dz. U. z 1991 Nr 120 poz. 526 ze zm.);</w:t>
      </w:r>
    </w:p>
    <w:p w14:paraId="170E242B" w14:textId="0DBB0837" w:rsidR="004F35C9" w:rsidRPr="008A60E0" w:rsidRDefault="004F35C9" w:rsidP="008A60E0">
      <w:pPr>
        <w:pStyle w:val="Akapitzlist"/>
        <w:numPr>
          <w:ilvl w:val="0"/>
          <w:numId w:val="1"/>
        </w:numPr>
        <w:spacing w:line="360" w:lineRule="auto"/>
        <w:jc w:val="both"/>
      </w:pPr>
      <w:r w:rsidRPr="008A60E0">
        <w:t>Rozporządzenie Rady Ministrów z dnia z dnia 6 września 2023 r. w sprawie procedury</w:t>
      </w:r>
      <w:r w:rsidR="008A60E0">
        <w:t xml:space="preserve"> </w:t>
      </w:r>
      <w:r w:rsidRPr="008A60E0">
        <w:t>"Niebieskie Karty" oraz wzorów formularzy "Niebieska Karta" (Dz. U. z 2023 r. poz. 1870).</w:t>
      </w:r>
    </w:p>
    <w:p w14:paraId="06B93077" w14:textId="38F8E2CB" w:rsidR="004F35C9" w:rsidRPr="00101120" w:rsidRDefault="00101120" w:rsidP="00101120">
      <w:pPr>
        <w:spacing w:line="360" w:lineRule="auto"/>
        <w:jc w:val="both"/>
        <w:rPr>
          <w:i/>
          <w:iCs/>
        </w:rPr>
      </w:pPr>
      <w:r w:rsidRPr="00101120">
        <w:rPr>
          <w:i/>
          <w:iCs/>
        </w:rPr>
        <w:t>Standardy Ochrony Małoletnich zostały opracowane na podstawie</w:t>
      </w:r>
      <w:r>
        <w:rPr>
          <w:i/>
          <w:iCs/>
        </w:rPr>
        <w:t xml:space="preserve"> podręcznika „Standardy ochrony dzieci w żłobkach i placówkach oświatowych”. Opracowanie :Katarzyna Katana, Anna Krawczak, Urszula </w:t>
      </w:r>
      <w:proofErr w:type="spellStart"/>
      <w:r>
        <w:rPr>
          <w:i/>
          <w:iCs/>
        </w:rPr>
        <w:t>Kubicka-Kraszyńska</w:t>
      </w:r>
      <w:proofErr w:type="spellEnd"/>
      <w:r>
        <w:rPr>
          <w:i/>
          <w:iCs/>
        </w:rPr>
        <w:t xml:space="preserve">, Katarzyna </w:t>
      </w:r>
      <w:proofErr w:type="spellStart"/>
      <w:r>
        <w:rPr>
          <w:i/>
          <w:iCs/>
        </w:rPr>
        <w:t>Roguszewska</w:t>
      </w:r>
      <w:proofErr w:type="spellEnd"/>
      <w:r>
        <w:rPr>
          <w:i/>
          <w:iCs/>
        </w:rPr>
        <w:t xml:space="preserve">, Marta Skierkowska, Agata </w:t>
      </w:r>
      <w:proofErr w:type="spellStart"/>
      <w:r>
        <w:rPr>
          <w:i/>
          <w:iCs/>
        </w:rPr>
        <w:t>Sotomska</w:t>
      </w:r>
      <w:proofErr w:type="spellEnd"/>
      <w:r>
        <w:rPr>
          <w:i/>
          <w:iCs/>
        </w:rPr>
        <w:t>.</w:t>
      </w:r>
    </w:p>
    <w:p w14:paraId="0984FEDB" w14:textId="77777777" w:rsidR="004F35C9" w:rsidRDefault="004F35C9" w:rsidP="004F35C9">
      <w:pPr>
        <w:rPr>
          <w:sz w:val="24"/>
          <w:szCs w:val="24"/>
        </w:rPr>
      </w:pPr>
    </w:p>
    <w:p w14:paraId="4E31BED2" w14:textId="77777777" w:rsidR="004F35C9" w:rsidRDefault="004F35C9" w:rsidP="004F35C9">
      <w:pPr>
        <w:rPr>
          <w:sz w:val="24"/>
          <w:szCs w:val="24"/>
        </w:rPr>
      </w:pPr>
    </w:p>
    <w:p w14:paraId="65725F05" w14:textId="77777777" w:rsidR="004F35C9" w:rsidRDefault="004F35C9" w:rsidP="004F35C9">
      <w:pPr>
        <w:rPr>
          <w:sz w:val="24"/>
          <w:szCs w:val="24"/>
        </w:rPr>
      </w:pPr>
    </w:p>
    <w:p w14:paraId="6FB42FC2" w14:textId="77777777" w:rsidR="004F35C9" w:rsidRDefault="004F35C9" w:rsidP="004F35C9">
      <w:pPr>
        <w:rPr>
          <w:sz w:val="24"/>
          <w:szCs w:val="24"/>
        </w:rPr>
      </w:pPr>
    </w:p>
    <w:p w14:paraId="6E9929B9" w14:textId="77777777" w:rsidR="004F35C9" w:rsidRDefault="004F35C9" w:rsidP="004F35C9">
      <w:pPr>
        <w:rPr>
          <w:sz w:val="24"/>
          <w:szCs w:val="24"/>
        </w:rPr>
      </w:pPr>
    </w:p>
    <w:p w14:paraId="04E28EFA" w14:textId="77777777" w:rsidR="004F35C9" w:rsidRDefault="004F35C9" w:rsidP="004F35C9">
      <w:pPr>
        <w:rPr>
          <w:sz w:val="24"/>
          <w:szCs w:val="24"/>
        </w:rPr>
      </w:pPr>
    </w:p>
    <w:p w14:paraId="0293CE89" w14:textId="77777777" w:rsidR="00EC54FB" w:rsidRDefault="00EC54FB" w:rsidP="004F35C9">
      <w:pPr>
        <w:rPr>
          <w:sz w:val="24"/>
          <w:szCs w:val="24"/>
        </w:rPr>
      </w:pPr>
    </w:p>
    <w:p w14:paraId="40EC1B96" w14:textId="77777777" w:rsidR="005942A1" w:rsidRDefault="005942A1" w:rsidP="00EC54FB">
      <w:pPr>
        <w:jc w:val="center"/>
        <w:rPr>
          <w:b/>
          <w:sz w:val="24"/>
          <w:szCs w:val="24"/>
        </w:rPr>
      </w:pPr>
    </w:p>
    <w:p w14:paraId="2227B787" w14:textId="77777777" w:rsidR="005942A1" w:rsidRDefault="005942A1" w:rsidP="00EC54FB">
      <w:pPr>
        <w:jc w:val="center"/>
        <w:rPr>
          <w:b/>
          <w:sz w:val="24"/>
          <w:szCs w:val="24"/>
        </w:rPr>
      </w:pPr>
    </w:p>
    <w:p w14:paraId="0AFEC814" w14:textId="77777777" w:rsidR="005942A1" w:rsidRDefault="005942A1" w:rsidP="00EC54FB">
      <w:pPr>
        <w:jc w:val="center"/>
        <w:rPr>
          <w:b/>
          <w:sz w:val="24"/>
          <w:szCs w:val="24"/>
        </w:rPr>
      </w:pPr>
    </w:p>
    <w:p w14:paraId="65A5481E" w14:textId="0A4B8BBE" w:rsidR="00ED4E94" w:rsidRDefault="00ED4E94">
      <w:pPr>
        <w:spacing w:after="160" w:line="259" w:lineRule="auto"/>
        <w:rPr>
          <w:b/>
          <w:sz w:val="24"/>
          <w:szCs w:val="24"/>
        </w:rPr>
      </w:pPr>
      <w:r>
        <w:rPr>
          <w:b/>
          <w:sz w:val="24"/>
          <w:szCs w:val="24"/>
        </w:rPr>
        <w:br w:type="page"/>
      </w:r>
    </w:p>
    <w:p w14:paraId="6BA53126" w14:textId="77777777" w:rsidR="004B61E1" w:rsidRPr="00BD08E6" w:rsidRDefault="00CB2BF8" w:rsidP="00BD08E6">
      <w:pPr>
        <w:jc w:val="center"/>
        <w:rPr>
          <w:rFonts w:cstheme="minorHAnsi"/>
          <w:b/>
          <w:sz w:val="28"/>
          <w:szCs w:val="28"/>
        </w:rPr>
      </w:pPr>
      <w:r w:rsidRPr="00BD08E6">
        <w:rPr>
          <w:rFonts w:cstheme="minorHAnsi"/>
          <w:b/>
          <w:sz w:val="28"/>
          <w:szCs w:val="28"/>
        </w:rPr>
        <w:lastRenderedPageBreak/>
        <w:t>ROZDZIAŁ 1</w:t>
      </w:r>
    </w:p>
    <w:p w14:paraId="3B5B7006" w14:textId="77777777" w:rsidR="004B61E1" w:rsidRPr="00BD08E6" w:rsidRDefault="00CB2BF8" w:rsidP="000F41D8">
      <w:pPr>
        <w:jc w:val="center"/>
        <w:rPr>
          <w:rFonts w:cstheme="minorHAnsi"/>
          <w:b/>
          <w:sz w:val="24"/>
          <w:szCs w:val="24"/>
        </w:rPr>
      </w:pPr>
      <w:r w:rsidRPr="00BD08E6">
        <w:rPr>
          <w:rFonts w:cstheme="minorHAnsi"/>
          <w:b/>
          <w:sz w:val="24"/>
          <w:szCs w:val="24"/>
        </w:rPr>
        <w:t>OBSZARY STANDARDÓW OCHRONY MAŁOLETNICH</w:t>
      </w:r>
    </w:p>
    <w:p w14:paraId="3DE55B57" w14:textId="77777777" w:rsidR="004B61E1" w:rsidRPr="008A60E0" w:rsidRDefault="004B61E1" w:rsidP="004B61E1">
      <w:pPr>
        <w:jc w:val="center"/>
        <w:rPr>
          <w:rFonts w:cstheme="minorHAnsi"/>
          <w:b/>
        </w:rPr>
      </w:pPr>
      <w:r w:rsidRPr="008A60E0">
        <w:rPr>
          <w:rFonts w:cstheme="minorHAnsi"/>
          <w:b/>
        </w:rPr>
        <w:t>§ 1.</w:t>
      </w:r>
    </w:p>
    <w:p w14:paraId="22EDE52F" w14:textId="77777777" w:rsidR="004B61E1" w:rsidRPr="008A60E0" w:rsidRDefault="004B61E1" w:rsidP="004B61E1">
      <w:pPr>
        <w:rPr>
          <w:rFonts w:cstheme="minorHAnsi"/>
        </w:rPr>
      </w:pPr>
      <w:r w:rsidRPr="008A60E0">
        <w:rPr>
          <w:rFonts w:cstheme="minorHAnsi"/>
        </w:rPr>
        <w:t>Standardy Ochrony Małoletnich tworzą bezpieczne i przyjazne środowisko Szkoły. Obejmują cztery obszary:</w:t>
      </w:r>
    </w:p>
    <w:p w14:paraId="1B7E07FB" w14:textId="73E5CCAE" w:rsidR="00CB2BF8" w:rsidRPr="008A60E0" w:rsidRDefault="004B61E1">
      <w:pPr>
        <w:pStyle w:val="Akapitzlist"/>
        <w:numPr>
          <w:ilvl w:val="0"/>
          <w:numId w:val="3"/>
        </w:numPr>
        <w:rPr>
          <w:rFonts w:cstheme="minorHAnsi"/>
          <w:b/>
        </w:rPr>
      </w:pPr>
      <w:r w:rsidRPr="008A60E0">
        <w:rPr>
          <w:rFonts w:cstheme="minorHAnsi"/>
          <w:b/>
        </w:rPr>
        <w:t>Politykę Ochr</w:t>
      </w:r>
      <w:r w:rsidR="00CB2BF8" w:rsidRPr="008A60E0">
        <w:rPr>
          <w:rFonts w:cstheme="minorHAnsi"/>
          <w:b/>
        </w:rPr>
        <w:t>ony Małoletnich, która określa:</w:t>
      </w:r>
    </w:p>
    <w:p w14:paraId="4D04DBBC" w14:textId="3620A8D2" w:rsidR="00CB2BF8" w:rsidRPr="008A60E0" w:rsidRDefault="004B61E1">
      <w:pPr>
        <w:pStyle w:val="Akapitzlist"/>
        <w:numPr>
          <w:ilvl w:val="0"/>
          <w:numId w:val="2"/>
        </w:numPr>
        <w:spacing w:line="360" w:lineRule="auto"/>
        <w:jc w:val="both"/>
        <w:rPr>
          <w:rFonts w:cstheme="minorHAnsi"/>
        </w:rPr>
      </w:pPr>
      <w:r w:rsidRPr="008A60E0">
        <w:rPr>
          <w:rFonts w:cstheme="minorHAnsi"/>
        </w:rPr>
        <w:t>zasady bezpiecznej rekrutacji p</w:t>
      </w:r>
      <w:r w:rsidR="00CB2BF8" w:rsidRPr="008A60E0">
        <w:rPr>
          <w:rFonts w:cstheme="minorHAnsi"/>
        </w:rPr>
        <w:t>ersonelu do pracy w Szkole,</w:t>
      </w:r>
    </w:p>
    <w:p w14:paraId="4E6E93F0" w14:textId="42C8439D" w:rsidR="004B61E1" w:rsidRPr="008A60E0" w:rsidRDefault="004B61E1">
      <w:pPr>
        <w:pStyle w:val="Akapitzlist"/>
        <w:numPr>
          <w:ilvl w:val="0"/>
          <w:numId w:val="2"/>
        </w:numPr>
        <w:spacing w:line="360" w:lineRule="auto"/>
        <w:jc w:val="both"/>
        <w:rPr>
          <w:rFonts w:cstheme="minorHAnsi"/>
        </w:rPr>
      </w:pPr>
      <w:r w:rsidRPr="008A60E0">
        <w:rPr>
          <w:rFonts w:cstheme="minorHAnsi"/>
        </w:rPr>
        <w:t>zasady bezpiecznych relacji personel – nieletni,</w:t>
      </w:r>
    </w:p>
    <w:p w14:paraId="032E3376" w14:textId="289F33B3" w:rsidR="004B61E1" w:rsidRPr="008A60E0" w:rsidRDefault="004B61E1">
      <w:pPr>
        <w:pStyle w:val="Akapitzlist"/>
        <w:numPr>
          <w:ilvl w:val="0"/>
          <w:numId w:val="2"/>
        </w:numPr>
        <w:spacing w:line="360" w:lineRule="auto"/>
        <w:jc w:val="both"/>
        <w:rPr>
          <w:rFonts w:cstheme="minorHAnsi"/>
        </w:rPr>
      </w:pPr>
      <w:r w:rsidRPr="008A60E0">
        <w:rPr>
          <w:rFonts w:cstheme="minorHAnsi"/>
        </w:rPr>
        <w:t>zasady reagowania w Szkole na przypadki podejrzenia, że nieletni doświadcza krzywdzenia,</w:t>
      </w:r>
    </w:p>
    <w:p w14:paraId="1E78DE1B" w14:textId="0841F054" w:rsidR="004B61E1" w:rsidRPr="008A60E0" w:rsidRDefault="004B61E1">
      <w:pPr>
        <w:pStyle w:val="Akapitzlist"/>
        <w:numPr>
          <w:ilvl w:val="0"/>
          <w:numId w:val="2"/>
        </w:numPr>
        <w:spacing w:line="360" w:lineRule="auto"/>
        <w:jc w:val="both"/>
        <w:rPr>
          <w:rFonts w:cstheme="minorHAnsi"/>
        </w:rPr>
      </w:pPr>
      <w:r w:rsidRPr="008A60E0">
        <w:rPr>
          <w:rFonts w:cstheme="minorHAnsi"/>
        </w:rPr>
        <w:t>zasady ochrony wizerunku uczniów i ich danych osobowych,</w:t>
      </w:r>
    </w:p>
    <w:p w14:paraId="1DED7A0B" w14:textId="2C2516D3" w:rsidR="004B61E1" w:rsidRPr="008A60E0" w:rsidRDefault="004B61E1">
      <w:pPr>
        <w:pStyle w:val="Akapitzlist"/>
        <w:numPr>
          <w:ilvl w:val="0"/>
          <w:numId w:val="2"/>
        </w:numPr>
        <w:spacing w:line="360" w:lineRule="auto"/>
        <w:jc w:val="both"/>
        <w:rPr>
          <w:rFonts w:cstheme="minorHAnsi"/>
        </w:rPr>
      </w:pPr>
      <w:r w:rsidRPr="008A60E0">
        <w:rPr>
          <w:rFonts w:cstheme="minorHAnsi"/>
        </w:rPr>
        <w:t>zasady bezpiecznego korzystania z Internetu i mediów elektronicznych,</w:t>
      </w:r>
    </w:p>
    <w:p w14:paraId="3A6FC65F" w14:textId="0B63726F" w:rsidR="004B61E1" w:rsidRPr="008A60E0" w:rsidRDefault="004B61E1">
      <w:pPr>
        <w:pStyle w:val="Akapitzlist"/>
        <w:numPr>
          <w:ilvl w:val="0"/>
          <w:numId w:val="3"/>
        </w:numPr>
        <w:rPr>
          <w:rFonts w:cstheme="minorHAnsi"/>
          <w:b/>
        </w:rPr>
      </w:pPr>
      <w:r w:rsidRPr="008A60E0">
        <w:rPr>
          <w:rFonts w:cstheme="minorHAnsi"/>
          <w:b/>
        </w:rPr>
        <w:t>personel – obszar, który określa:</w:t>
      </w:r>
    </w:p>
    <w:p w14:paraId="7B7F14B9" w14:textId="4680D49D" w:rsidR="00CB2BF8" w:rsidRPr="008A60E0" w:rsidRDefault="00CB2BF8">
      <w:pPr>
        <w:pStyle w:val="Akapitzlist"/>
        <w:numPr>
          <w:ilvl w:val="0"/>
          <w:numId w:val="4"/>
        </w:numPr>
        <w:spacing w:line="360" w:lineRule="auto"/>
        <w:jc w:val="both"/>
        <w:rPr>
          <w:rFonts w:cstheme="minorHAnsi"/>
        </w:rPr>
      </w:pPr>
      <w:r w:rsidRPr="008A60E0">
        <w:rPr>
          <w:rFonts w:cstheme="minorHAnsi"/>
        </w:rPr>
        <w:t>zasady rekrutacji personelu pracującego z dziećmi i młodzieżą w Szkole, w tym obowiązek</w:t>
      </w:r>
      <w:r w:rsidR="00931C57" w:rsidRPr="008A60E0">
        <w:rPr>
          <w:rFonts w:cstheme="minorHAnsi"/>
        </w:rPr>
        <w:t xml:space="preserve"> </w:t>
      </w:r>
      <w:r w:rsidRPr="008A60E0">
        <w:rPr>
          <w:rFonts w:cstheme="minorHAnsi"/>
        </w:rPr>
        <w:t>uzyskiwania danych z Rejestru Sprawców Przestępstw na Tle Seksualnym o każdym członku</w:t>
      </w:r>
      <w:r w:rsidR="00931C57" w:rsidRPr="008A60E0">
        <w:rPr>
          <w:rFonts w:cstheme="minorHAnsi"/>
        </w:rPr>
        <w:t xml:space="preserve"> </w:t>
      </w:r>
      <w:r w:rsidRPr="008A60E0">
        <w:rPr>
          <w:rFonts w:cstheme="minorHAnsi"/>
        </w:rPr>
        <w:t>personelu oraz, gdy jest to dozwolone przepisami obowiązującego prawa, informacji z</w:t>
      </w:r>
      <w:r w:rsidR="008A60E0">
        <w:rPr>
          <w:rFonts w:cstheme="minorHAnsi"/>
        </w:rPr>
        <w:t> </w:t>
      </w:r>
      <w:r w:rsidRPr="008A60E0">
        <w:rPr>
          <w:rFonts w:cstheme="minorHAnsi"/>
        </w:rPr>
        <w:t>Krajowego Rejestru Karnego, a kiedy prawo na to nie zezwala, uzyskiwania oświadczenia</w:t>
      </w:r>
      <w:r w:rsidR="00931C57" w:rsidRPr="008A60E0">
        <w:rPr>
          <w:rFonts w:cstheme="minorHAnsi"/>
        </w:rPr>
        <w:t xml:space="preserve"> </w:t>
      </w:r>
      <w:r w:rsidRPr="008A60E0">
        <w:rPr>
          <w:rFonts w:cstheme="minorHAnsi"/>
        </w:rPr>
        <w:t>personelu dotyczącego niekaralności lub braku toczących się postępowań karnych lub</w:t>
      </w:r>
      <w:r w:rsidR="00931C57" w:rsidRPr="008A60E0">
        <w:rPr>
          <w:rFonts w:cstheme="minorHAnsi"/>
        </w:rPr>
        <w:t xml:space="preserve"> </w:t>
      </w:r>
      <w:r w:rsidRPr="008A60E0">
        <w:rPr>
          <w:rFonts w:cstheme="minorHAnsi"/>
        </w:rPr>
        <w:t>dyscyplinarnych za przestępstwa przeciwko wolności seksualnej i obyczajności oraz</w:t>
      </w:r>
      <w:r w:rsidR="00931C57" w:rsidRPr="008A60E0">
        <w:rPr>
          <w:rFonts w:cstheme="minorHAnsi"/>
        </w:rPr>
        <w:t xml:space="preserve"> </w:t>
      </w:r>
      <w:r w:rsidRPr="008A60E0">
        <w:rPr>
          <w:rFonts w:cstheme="minorHAnsi"/>
        </w:rPr>
        <w:t>przestępstwa z użyciem przemocy na szkodę małoletniego,</w:t>
      </w:r>
    </w:p>
    <w:p w14:paraId="554AF4F1" w14:textId="3CB45E0F" w:rsidR="00CB2BF8" w:rsidRPr="008A60E0" w:rsidRDefault="00CB2BF8">
      <w:pPr>
        <w:pStyle w:val="Akapitzlist"/>
        <w:numPr>
          <w:ilvl w:val="0"/>
          <w:numId w:val="4"/>
        </w:numPr>
        <w:spacing w:line="360" w:lineRule="auto"/>
        <w:jc w:val="both"/>
        <w:rPr>
          <w:rFonts w:cstheme="minorHAnsi"/>
        </w:rPr>
      </w:pPr>
      <w:r w:rsidRPr="008A60E0">
        <w:rPr>
          <w:rFonts w:cstheme="minorHAnsi"/>
        </w:rPr>
        <w:t xml:space="preserve">zasady bezpiecznych relacji personelu Szkoły z małoletnimi, </w:t>
      </w:r>
      <w:r w:rsidR="00B333BF" w:rsidRPr="008A60E0">
        <w:rPr>
          <w:rFonts w:cstheme="minorHAnsi"/>
        </w:rPr>
        <w:t xml:space="preserve">wskazujące, jakie zachowania na </w:t>
      </w:r>
      <w:r w:rsidRPr="008A60E0">
        <w:rPr>
          <w:rFonts w:cstheme="minorHAnsi"/>
        </w:rPr>
        <w:t>terenie Szkoły są niedozwolone, a jakie pożądane w kontakcie z uczniem,</w:t>
      </w:r>
    </w:p>
    <w:p w14:paraId="37A3A595" w14:textId="0371DE7B" w:rsidR="00CB2BF8" w:rsidRPr="008A60E0" w:rsidRDefault="00CB2BF8">
      <w:pPr>
        <w:pStyle w:val="Akapitzlist"/>
        <w:numPr>
          <w:ilvl w:val="0"/>
          <w:numId w:val="4"/>
        </w:numPr>
        <w:spacing w:line="360" w:lineRule="auto"/>
        <w:jc w:val="both"/>
        <w:rPr>
          <w:rFonts w:cstheme="minorHAnsi"/>
        </w:rPr>
      </w:pPr>
      <w:r w:rsidRPr="008A60E0">
        <w:rPr>
          <w:rFonts w:cstheme="minorHAnsi"/>
        </w:rPr>
        <w:t xml:space="preserve">zasady zapewniania pracownikom podstawowej wiedzy na </w:t>
      </w:r>
      <w:r w:rsidR="00B333BF" w:rsidRPr="008A60E0">
        <w:rPr>
          <w:rFonts w:cstheme="minorHAnsi"/>
        </w:rPr>
        <w:t xml:space="preserve">temat ochrony małoletnich przed </w:t>
      </w:r>
      <w:r w:rsidRPr="008A60E0">
        <w:rPr>
          <w:rFonts w:cstheme="minorHAnsi"/>
        </w:rPr>
        <w:t>krzywdzeniem oraz udzielania pomocy dzieciom i młodz</w:t>
      </w:r>
      <w:r w:rsidR="00B333BF" w:rsidRPr="008A60E0">
        <w:rPr>
          <w:rFonts w:cstheme="minorHAnsi"/>
        </w:rPr>
        <w:t>ieży w sytuacjach zagrożenia, w</w:t>
      </w:r>
      <w:r w:rsidR="008A60E0">
        <w:rPr>
          <w:rFonts w:cstheme="minorHAnsi"/>
        </w:rPr>
        <w:t> </w:t>
      </w:r>
      <w:r w:rsidRPr="008A60E0">
        <w:rPr>
          <w:rFonts w:cstheme="minorHAnsi"/>
        </w:rPr>
        <w:t>zakresie:</w:t>
      </w:r>
    </w:p>
    <w:p w14:paraId="1C140B6A" w14:textId="409324AD" w:rsidR="00CB2BF8" w:rsidRPr="008A60E0" w:rsidRDefault="00CB2BF8">
      <w:pPr>
        <w:pStyle w:val="Akapitzlist"/>
        <w:numPr>
          <w:ilvl w:val="0"/>
          <w:numId w:val="5"/>
        </w:numPr>
        <w:spacing w:line="360" w:lineRule="auto"/>
        <w:jc w:val="both"/>
        <w:rPr>
          <w:rFonts w:cstheme="minorHAnsi"/>
        </w:rPr>
      </w:pPr>
      <w:r w:rsidRPr="008A60E0">
        <w:rPr>
          <w:rFonts w:cstheme="minorHAnsi"/>
        </w:rPr>
        <w:t>rozpoznawania symptomów krzywdzenia dzieci i młodzieży,</w:t>
      </w:r>
    </w:p>
    <w:p w14:paraId="4806A385" w14:textId="6BAAF8DF" w:rsidR="00CB2BF8" w:rsidRPr="008A60E0" w:rsidRDefault="00CB2BF8">
      <w:pPr>
        <w:pStyle w:val="Akapitzlist"/>
        <w:numPr>
          <w:ilvl w:val="0"/>
          <w:numId w:val="5"/>
        </w:numPr>
        <w:spacing w:line="360" w:lineRule="auto"/>
        <w:jc w:val="both"/>
        <w:rPr>
          <w:rFonts w:cstheme="minorHAnsi"/>
        </w:rPr>
      </w:pPr>
      <w:r w:rsidRPr="008A60E0">
        <w:rPr>
          <w:rFonts w:cstheme="minorHAnsi"/>
        </w:rPr>
        <w:t>procedur interwencji w przypadku podejrzeń krzywdzenia,</w:t>
      </w:r>
    </w:p>
    <w:p w14:paraId="41BC0021" w14:textId="299301DE" w:rsidR="00CB2BF8" w:rsidRPr="008A60E0" w:rsidRDefault="00CB2BF8">
      <w:pPr>
        <w:pStyle w:val="Akapitzlist"/>
        <w:numPr>
          <w:ilvl w:val="0"/>
          <w:numId w:val="5"/>
        </w:numPr>
        <w:spacing w:line="360" w:lineRule="auto"/>
        <w:jc w:val="both"/>
        <w:rPr>
          <w:rFonts w:cstheme="minorHAnsi"/>
        </w:rPr>
      </w:pPr>
      <w:r w:rsidRPr="008A60E0">
        <w:rPr>
          <w:rFonts w:cstheme="minorHAnsi"/>
        </w:rPr>
        <w:t>odpowiedzialności prawnej pracowników Szkoły, zobowiązanych do podejmowania</w:t>
      </w:r>
    </w:p>
    <w:p w14:paraId="645DD185" w14:textId="77777777" w:rsidR="00CB2BF8" w:rsidRPr="008A60E0" w:rsidRDefault="00CB2BF8">
      <w:pPr>
        <w:pStyle w:val="Akapitzlist"/>
        <w:numPr>
          <w:ilvl w:val="0"/>
          <w:numId w:val="5"/>
        </w:numPr>
        <w:spacing w:line="360" w:lineRule="auto"/>
        <w:jc w:val="both"/>
        <w:rPr>
          <w:rFonts w:cstheme="minorHAnsi"/>
        </w:rPr>
      </w:pPr>
      <w:r w:rsidRPr="008A60E0">
        <w:rPr>
          <w:rFonts w:cstheme="minorHAnsi"/>
        </w:rPr>
        <w:t>interwencji,</w:t>
      </w:r>
    </w:p>
    <w:p w14:paraId="7E3BCBDB" w14:textId="56C42E79" w:rsidR="00CB2BF8" w:rsidRPr="008A60E0" w:rsidRDefault="00CB2BF8">
      <w:pPr>
        <w:pStyle w:val="Akapitzlist"/>
        <w:numPr>
          <w:ilvl w:val="0"/>
          <w:numId w:val="4"/>
        </w:numPr>
        <w:spacing w:line="360" w:lineRule="auto"/>
        <w:jc w:val="both"/>
        <w:rPr>
          <w:rFonts w:cstheme="minorHAnsi"/>
        </w:rPr>
      </w:pPr>
      <w:r w:rsidRPr="008A60E0">
        <w:rPr>
          <w:rFonts w:cstheme="minorHAnsi"/>
        </w:rPr>
        <w:t>zasady przygotowania personelu Szkoł</w:t>
      </w:r>
      <w:r w:rsidR="00B333BF" w:rsidRPr="008A60E0">
        <w:rPr>
          <w:rFonts w:cstheme="minorHAnsi"/>
        </w:rPr>
        <w:t xml:space="preserve">y (pracującego z uczniami i ich rodzicami/opiekunami) </w:t>
      </w:r>
      <w:r w:rsidRPr="008A60E0">
        <w:rPr>
          <w:rFonts w:cstheme="minorHAnsi"/>
        </w:rPr>
        <w:t>do edukowania:</w:t>
      </w:r>
    </w:p>
    <w:p w14:paraId="57088A04" w14:textId="14D22E14" w:rsidR="00CB2BF8" w:rsidRPr="008A60E0" w:rsidRDefault="00CB2BF8">
      <w:pPr>
        <w:pStyle w:val="Akapitzlist"/>
        <w:numPr>
          <w:ilvl w:val="0"/>
          <w:numId w:val="6"/>
        </w:numPr>
        <w:spacing w:line="360" w:lineRule="auto"/>
        <w:jc w:val="both"/>
        <w:rPr>
          <w:rFonts w:cstheme="minorHAnsi"/>
        </w:rPr>
      </w:pPr>
      <w:r w:rsidRPr="008A60E0">
        <w:rPr>
          <w:rFonts w:cstheme="minorHAnsi"/>
        </w:rPr>
        <w:t>dzieci i młodzieży na temat ochrony przed przemocą i wykorzystywaniem,</w:t>
      </w:r>
    </w:p>
    <w:p w14:paraId="0A2CD2B2" w14:textId="31F06C67" w:rsidR="00CB2BF8" w:rsidRPr="008A60E0" w:rsidRDefault="00CB2BF8">
      <w:pPr>
        <w:pStyle w:val="Akapitzlist"/>
        <w:numPr>
          <w:ilvl w:val="0"/>
          <w:numId w:val="6"/>
        </w:numPr>
        <w:spacing w:line="360" w:lineRule="auto"/>
        <w:jc w:val="both"/>
        <w:rPr>
          <w:rFonts w:cstheme="minorHAnsi"/>
        </w:rPr>
      </w:pPr>
      <w:r w:rsidRPr="008A60E0">
        <w:rPr>
          <w:rFonts w:cstheme="minorHAnsi"/>
        </w:rPr>
        <w:t>rodziców/opiekunów uczniów na temat wychowania dzieci i młodzieży bez przemocy oraz</w:t>
      </w:r>
      <w:r w:rsidR="00931C57" w:rsidRPr="008A60E0">
        <w:rPr>
          <w:rFonts w:cstheme="minorHAnsi"/>
        </w:rPr>
        <w:t xml:space="preserve"> </w:t>
      </w:r>
      <w:r w:rsidRPr="008A60E0">
        <w:rPr>
          <w:rFonts w:cstheme="minorHAnsi"/>
        </w:rPr>
        <w:t>chronienia ich przed przemocą i wykorzystywaniem</w:t>
      </w:r>
      <w:r w:rsidR="00931C57" w:rsidRPr="008A60E0">
        <w:rPr>
          <w:rFonts w:cstheme="minorHAnsi"/>
        </w:rPr>
        <w:t>,</w:t>
      </w:r>
    </w:p>
    <w:p w14:paraId="11318BE5" w14:textId="178950DD" w:rsidR="00CB2BF8" w:rsidRPr="008A60E0" w:rsidRDefault="00CB2BF8">
      <w:pPr>
        <w:pStyle w:val="Akapitzlist"/>
        <w:numPr>
          <w:ilvl w:val="0"/>
          <w:numId w:val="4"/>
        </w:numPr>
        <w:spacing w:line="360" w:lineRule="auto"/>
        <w:jc w:val="both"/>
        <w:rPr>
          <w:rFonts w:cstheme="minorHAnsi"/>
        </w:rPr>
      </w:pPr>
      <w:r w:rsidRPr="008A60E0">
        <w:rPr>
          <w:rFonts w:cstheme="minorHAnsi"/>
        </w:rPr>
        <w:t>zasady dysponowania materiałami edukacyjnymi dla dzieci i młodzieży, dla rodziców oraz</w:t>
      </w:r>
      <w:r w:rsidR="00FE7F72" w:rsidRPr="008A60E0">
        <w:rPr>
          <w:rFonts w:cstheme="minorHAnsi"/>
        </w:rPr>
        <w:t xml:space="preserve"> </w:t>
      </w:r>
      <w:r w:rsidRPr="008A60E0">
        <w:rPr>
          <w:rFonts w:cstheme="minorHAnsi"/>
        </w:rPr>
        <w:t>aktywnego ich wykorzystania,</w:t>
      </w:r>
    </w:p>
    <w:p w14:paraId="34D07F79" w14:textId="794EBA7F" w:rsidR="00CB2BF8" w:rsidRPr="008A60E0" w:rsidRDefault="00CB2BF8">
      <w:pPr>
        <w:pStyle w:val="Akapitzlist"/>
        <w:numPr>
          <w:ilvl w:val="0"/>
          <w:numId w:val="3"/>
        </w:numPr>
        <w:spacing w:line="360" w:lineRule="auto"/>
        <w:jc w:val="both"/>
        <w:rPr>
          <w:rFonts w:cstheme="minorHAnsi"/>
          <w:b/>
        </w:rPr>
      </w:pPr>
      <w:r w:rsidRPr="008A60E0">
        <w:rPr>
          <w:rFonts w:cstheme="minorHAnsi"/>
          <w:b/>
        </w:rPr>
        <w:lastRenderedPageBreak/>
        <w:t>procedury – określają działania, jakie należy podjąć w sytuac</w:t>
      </w:r>
      <w:r w:rsidR="00B333BF" w:rsidRPr="008A60E0">
        <w:rPr>
          <w:rFonts w:cstheme="minorHAnsi"/>
          <w:b/>
        </w:rPr>
        <w:t xml:space="preserve">ji krzywdzenia małoletniego lub </w:t>
      </w:r>
      <w:r w:rsidRPr="008A60E0">
        <w:rPr>
          <w:rFonts w:cstheme="minorHAnsi"/>
          <w:b/>
        </w:rPr>
        <w:t>zagrożenia jego bezpieczeństwa ze strony personelu Szkoły, człon</w:t>
      </w:r>
      <w:r w:rsidR="00B333BF" w:rsidRPr="008A60E0">
        <w:rPr>
          <w:rFonts w:cstheme="minorHAnsi"/>
          <w:b/>
        </w:rPr>
        <w:t>ków rodziny, rówieśników i</w:t>
      </w:r>
      <w:r w:rsidR="008A60E0">
        <w:rPr>
          <w:rFonts w:cstheme="minorHAnsi"/>
          <w:b/>
        </w:rPr>
        <w:t> </w:t>
      </w:r>
      <w:r w:rsidR="00B333BF" w:rsidRPr="008A60E0">
        <w:rPr>
          <w:rFonts w:cstheme="minorHAnsi"/>
          <w:b/>
        </w:rPr>
        <w:t xml:space="preserve">osób </w:t>
      </w:r>
      <w:r w:rsidRPr="008A60E0">
        <w:rPr>
          <w:rFonts w:cstheme="minorHAnsi"/>
          <w:b/>
        </w:rPr>
        <w:t>obcych:</w:t>
      </w:r>
    </w:p>
    <w:p w14:paraId="165CDA97" w14:textId="3683EDF3" w:rsidR="00CB2BF8" w:rsidRPr="008A60E0" w:rsidRDefault="00CB2BF8">
      <w:pPr>
        <w:pStyle w:val="Akapitzlist"/>
        <w:numPr>
          <w:ilvl w:val="0"/>
          <w:numId w:val="7"/>
        </w:numPr>
        <w:spacing w:line="360" w:lineRule="auto"/>
        <w:jc w:val="both"/>
        <w:rPr>
          <w:rFonts w:cstheme="minorHAnsi"/>
        </w:rPr>
      </w:pPr>
      <w:r w:rsidRPr="008A60E0">
        <w:rPr>
          <w:rFonts w:cstheme="minorHAnsi"/>
        </w:rPr>
        <w:t>zasady dysponowania przez Szkołę danymi kontaktowymi lokalnych instytucji i organizacji,</w:t>
      </w:r>
      <w:r w:rsidR="00FE7F72" w:rsidRPr="008A60E0">
        <w:rPr>
          <w:rFonts w:cstheme="minorHAnsi"/>
        </w:rPr>
        <w:t xml:space="preserve"> </w:t>
      </w:r>
      <w:r w:rsidRPr="008A60E0">
        <w:rPr>
          <w:rFonts w:cstheme="minorHAnsi"/>
        </w:rPr>
        <w:t>które zajmują się interwencją i pomocą w sytuacjach krzywdzenia dzieci i młodzieży (policja,</w:t>
      </w:r>
      <w:r w:rsidR="00FE7F72" w:rsidRPr="008A60E0">
        <w:rPr>
          <w:rFonts w:cstheme="minorHAnsi"/>
        </w:rPr>
        <w:t xml:space="preserve"> </w:t>
      </w:r>
      <w:r w:rsidRPr="008A60E0">
        <w:rPr>
          <w:rFonts w:cstheme="minorHAnsi"/>
        </w:rPr>
        <w:t>sąd rodzinny, centrum interwencji kryzysowej, ośrodek pomo</w:t>
      </w:r>
      <w:r w:rsidR="00B333BF" w:rsidRPr="008A60E0">
        <w:rPr>
          <w:rFonts w:cstheme="minorHAnsi"/>
        </w:rPr>
        <w:t xml:space="preserve">cy społecznej, placówki ochrony </w:t>
      </w:r>
      <w:r w:rsidRPr="008A60E0">
        <w:rPr>
          <w:rFonts w:cstheme="minorHAnsi"/>
        </w:rPr>
        <w:t>zdrowia), oraz zapewnienia do nich dostępu wszystkim pracownikom,</w:t>
      </w:r>
    </w:p>
    <w:p w14:paraId="033A7DA5" w14:textId="7D8E8FA4" w:rsidR="00CB2BF8" w:rsidRPr="008A60E0" w:rsidRDefault="00CB2BF8">
      <w:pPr>
        <w:pStyle w:val="Akapitzlist"/>
        <w:numPr>
          <w:ilvl w:val="0"/>
          <w:numId w:val="7"/>
        </w:numPr>
        <w:spacing w:line="360" w:lineRule="auto"/>
        <w:jc w:val="both"/>
        <w:rPr>
          <w:rFonts w:cstheme="minorHAnsi"/>
        </w:rPr>
      </w:pPr>
      <w:r w:rsidRPr="008A60E0">
        <w:rPr>
          <w:rFonts w:cstheme="minorHAnsi"/>
        </w:rPr>
        <w:t>zasady eksponowania informacji dla dzieci i młodzieży na te</w:t>
      </w:r>
      <w:r w:rsidR="00B333BF" w:rsidRPr="008A60E0">
        <w:rPr>
          <w:rFonts w:cstheme="minorHAnsi"/>
        </w:rPr>
        <w:t xml:space="preserve">mat możliwości uzyskania pomocy </w:t>
      </w:r>
      <w:r w:rsidRPr="008A60E0">
        <w:rPr>
          <w:rFonts w:cstheme="minorHAnsi"/>
        </w:rPr>
        <w:t>w trudnej sytuacji, w tym numerów bezpłatnych telefonów zaufania dla dzieci i młodzieży,</w:t>
      </w:r>
    </w:p>
    <w:p w14:paraId="75F2CB8D" w14:textId="01995FC8" w:rsidR="00CB2BF8" w:rsidRPr="008A60E0" w:rsidRDefault="00CB2BF8">
      <w:pPr>
        <w:pStyle w:val="Akapitzlist"/>
        <w:numPr>
          <w:ilvl w:val="0"/>
          <w:numId w:val="3"/>
        </w:numPr>
        <w:rPr>
          <w:rFonts w:cstheme="minorHAnsi"/>
          <w:b/>
        </w:rPr>
      </w:pPr>
      <w:r w:rsidRPr="008A60E0">
        <w:rPr>
          <w:rFonts w:cstheme="minorHAnsi"/>
          <w:b/>
        </w:rPr>
        <w:t>monitoring – obszar, który określa:</w:t>
      </w:r>
    </w:p>
    <w:p w14:paraId="7E77CB4B" w14:textId="02A5671D" w:rsidR="00CB2BF8" w:rsidRPr="008A60E0" w:rsidRDefault="00CB2BF8">
      <w:pPr>
        <w:pStyle w:val="Akapitzlist"/>
        <w:numPr>
          <w:ilvl w:val="0"/>
          <w:numId w:val="8"/>
        </w:numPr>
        <w:spacing w:line="360" w:lineRule="auto"/>
        <w:jc w:val="both"/>
        <w:rPr>
          <w:rFonts w:cstheme="minorHAnsi"/>
        </w:rPr>
      </w:pPr>
      <w:r w:rsidRPr="008A60E0">
        <w:rPr>
          <w:rFonts w:cstheme="minorHAnsi"/>
        </w:rPr>
        <w:t>zasady weryfikacji przyjętej polityki ochrony małoletnich pr</w:t>
      </w:r>
      <w:r w:rsidR="009469EE" w:rsidRPr="008A60E0">
        <w:rPr>
          <w:rFonts w:cstheme="minorHAnsi"/>
        </w:rPr>
        <w:t xml:space="preserve">zed krzywdzeniem – przynajmniej </w:t>
      </w:r>
      <w:r w:rsidRPr="008A60E0">
        <w:rPr>
          <w:rFonts w:cstheme="minorHAnsi"/>
        </w:rPr>
        <w:t>raz w roku, ze szczególnym uwzględnieniem analizy syt</w:t>
      </w:r>
      <w:r w:rsidR="009469EE" w:rsidRPr="008A60E0">
        <w:rPr>
          <w:rFonts w:cstheme="minorHAnsi"/>
        </w:rPr>
        <w:t xml:space="preserve">uacji związanych z wystąpieniem </w:t>
      </w:r>
      <w:r w:rsidRPr="008A60E0">
        <w:rPr>
          <w:rFonts w:cstheme="minorHAnsi"/>
        </w:rPr>
        <w:t>zagrożenia bezpieczeństwa dzieci i młodzieży,</w:t>
      </w:r>
    </w:p>
    <w:p w14:paraId="54BF02BE" w14:textId="1A27C02E" w:rsidR="00CB2BF8" w:rsidRPr="008A60E0" w:rsidRDefault="00CB2BF8">
      <w:pPr>
        <w:pStyle w:val="Akapitzlist"/>
        <w:numPr>
          <w:ilvl w:val="0"/>
          <w:numId w:val="8"/>
        </w:numPr>
        <w:spacing w:line="360" w:lineRule="auto"/>
        <w:jc w:val="both"/>
        <w:rPr>
          <w:rFonts w:cstheme="minorHAnsi"/>
        </w:rPr>
      </w:pPr>
      <w:r w:rsidRPr="008A60E0">
        <w:rPr>
          <w:rFonts w:cstheme="minorHAnsi"/>
        </w:rPr>
        <w:t>zasady organizowania przez Szkołę konsultacji z uczniami i ich rodzicami/opiekunami.</w:t>
      </w:r>
    </w:p>
    <w:p w14:paraId="2D3BBCC5" w14:textId="77777777" w:rsidR="00EC54FB" w:rsidRPr="00BD08E6" w:rsidRDefault="00B333BF" w:rsidP="00BD08E6">
      <w:pPr>
        <w:jc w:val="center"/>
        <w:rPr>
          <w:rFonts w:cstheme="minorHAnsi"/>
          <w:b/>
          <w:sz w:val="28"/>
          <w:szCs w:val="28"/>
        </w:rPr>
      </w:pPr>
      <w:r w:rsidRPr="00BD08E6">
        <w:rPr>
          <w:rFonts w:cstheme="minorHAnsi"/>
          <w:b/>
          <w:sz w:val="28"/>
          <w:szCs w:val="28"/>
        </w:rPr>
        <w:t>ROZDZIAŁ 2</w:t>
      </w:r>
    </w:p>
    <w:p w14:paraId="67C5A8C8" w14:textId="77777777" w:rsidR="00EC54FB" w:rsidRPr="00BD08E6" w:rsidRDefault="00EC54FB" w:rsidP="000F41D8">
      <w:pPr>
        <w:jc w:val="center"/>
        <w:rPr>
          <w:rFonts w:cstheme="minorHAnsi"/>
          <w:b/>
          <w:sz w:val="24"/>
          <w:szCs w:val="24"/>
        </w:rPr>
      </w:pPr>
      <w:r w:rsidRPr="00BD08E6">
        <w:rPr>
          <w:rFonts w:cstheme="minorHAnsi"/>
          <w:b/>
          <w:sz w:val="24"/>
          <w:szCs w:val="24"/>
        </w:rPr>
        <w:t>PODSTAWOWE TERMINY</w:t>
      </w:r>
    </w:p>
    <w:p w14:paraId="24E8EAFB" w14:textId="6B94405C" w:rsidR="00EC54FB" w:rsidRPr="008A60E0" w:rsidRDefault="00EC54FB" w:rsidP="00EC54FB">
      <w:pPr>
        <w:jc w:val="center"/>
        <w:rPr>
          <w:rFonts w:cstheme="minorHAnsi"/>
          <w:b/>
        </w:rPr>
      </w:pPr>
      <w:r w:rsidRPr="008A60E0">
        <w:rPr>
          <w:rFonts w:cstheme="minorHAnsi"/>
          <w:b/>
        </w:rPr>
        <w:t xml:space="preserve">§ </w:t>
      </w:r>
      <w:r w:rsidR="000F41D8">
        <w:rPr>
          <w:rFonts w:cstheme="minorHAnsi"/>
          <w:b/>
        </w:rPr>
        <w:t>2</w:t>
      </w:r>
      <w:r w:rsidRPr="008A60E0">
        <w:rPr>
          <w:rFonts w:cstheme="minorHAnsi"/>
          <w:b/>
        </w:rPr>
        <w:t>.</w:t>
      </w:r>
    </w:p>
    <w:p w14:paraId="168B6F5C" w14:textId="77777777" w:rsidR="00EC54FB" w:rsidRPr="008A60E0" w:rsidRDefault="00EC54FB" w:rsidP="00EC54FB">
      <w:pPr>
        <w:rPr>
          <w:rFonts w:cstheme="minorHAnsi"/>
        </w:rPr>
      </w:pPr>
      <w:r w:rsidRPr="008A60E0">
        <w:rPr>
          <w:rFonts w:cstheme="minorHAnsi"/>
        </w:rPr>
        <w:t>Ilekroć w niniejszych Standardach jes</w:t>
      </w:r>
      <w:r w:rsidR="00AC040B" w:rsidRPr="008A60E0">
        <w:rPr>
          <w:rFonts w:cstheme="minorHAnsi"/>
        </w:rPr>
        <w:t xml:space="preserve">t mowa </w:t>
      </w:r>
      <w:r w:rsidRPr="008A60E0">
        <w:rPr>
          <w:rFonts w:cstheme="minorHAnsi"/>
        </w:rPr>
        <w:t>o:</w:t>
      </w:r>
    </w:p>
    <w:p w14:paraId="59AEA4B0" w14:textId="5047D0C2" w:rsidR="00EC54FB" w:rsidRPr="008A60E0" w:rsidRDefault="00EC54FB">
      <w:pPr>
        <w:pStyle w:val="Akapitzlist"/>
        <w:numPr>
          <w:ilvl w:val="0"/>
          <w:numId w:val="9"/>
        </w:numPr>
        <w:jc w:val="both"/>
        <w:rPr>
          <w:rFonts w:cstheme="minorHAnsi"/>
        </w:rPr>
      </w:pPr>
      <w:r w:rsidRPr="008A60E0">
        <w:rPr>
          <w:rFonts w:cstheme="minorHAnsi"/>
          <w:b/>
        </w:rPr>
        <w:t>Dyrektorze Szkoły, Dyrektorze</w:t>
      </w:r>
      <w:r w:rsidRPr="008A60E0">
        <w:rPr>
          <w:rFonts w:cstheme="minorHAnsi"/>
        </w:rPr>
        <w:t xml:space="preserve"> – należy przez to rozumieć Dyrektora Szkoły Podstawowej</w:t>
      </w:r>
      <w:r w:rsidR="00FE7F72" w:rsidRPr="008A60E0">
        <w:rPr>
          <w:rFonts w:cstheme="minorHAnsi"/>
        </w:rPr>
        <w:t xml:space="preserve"> </w:t>
      </w:r>
      <w:r w:rsidRPr="008A60E0">
        <w:rPr>
          <w:rFonts w:cstheme="minorHAnsi"/>
        </w:rPr>
        <w:t>im. W. Witosa w Rudce;</w:t>
      </w:r>
    </w:p>
    <w:p w14:paraId="1BF0DE90" w14:textId="30F2D98E" w:rsidR="00EC54FB" w:rsidRPr="008A60E0" w:rsidRDefault="00EC54FB">
      <w:pPr>
        <w:pStyle w:val="Akapitzlist"/>
        <w:numPr>
          <w:ilvl w:val="0"/>
          <w:numId w:val="9"/>
        </w:numPr>
        <w:jc w:val="both"/>
        <w:rPr>
          <w:rFonts w:cstheme="minorHAnsi"/>
        </w:rPr>
      </w:pPr>
      <w:r w:rsidRPr="008A60E0">
        <w:rPr>
          <w:rFonts w:cstheme="minorHAnsi"/>
          <w:b/>
        </w:rPr>
        <w:t>Szkole, jednostce</w:t>
      </w:r>
      <w:r w:rsidRPr="008A60E0">
        <w:rPr>
          <w:rFonts w:cstheme="minorHAnsi"/>
        </w:rPr>
        <w:t xml:space="preserve"> – należy przez to rozumieć Szkołę Podstawową im. W. Witosa w Rudce</w:t>
      </w:r>
    </w:p>
    <w:p w14:paraId="546FE5E8" w14:textId="2331B935" w:rsidR="00EC54FB" w:rsidRPr="008A60E0" w:rsidRDefault="00EC54FB">
      <w:pPr>
        <w:pStyle w:val="Akapitzlist"/>
        <w:numPr>
          <w:ilvl w:val="0"/>
          <w:numId w:val="9"/>
        </w:numPr>
        <w:jc w:val="both"/>
        <w:rPr>
          <w:rFonts w:cstheme="minorHAnsi"/>
        </w:rPr>
      </w:pPr>
      <w:r w:rsidRPr="008A60E0">
        <w:rPr>
          <w:rFonts w:cstheme="minorHAnsi"/>
          <w:b/>
        </w:rPr>
        <w:t>pracowniku</w:t>
      </w:r>
      <w:r w:rsidRPr="008A60E0">
        <w:rPr>
          <w:rFonts w:cstheme="minorHAnsi"/>
        </w:rPr>
        <w:t xml:space="preserve"> – należy przez to rozumieć osobę zatrudnioną na podstawie umowy</w:t>
      </w:r>
      <w:r w:rsidR="00FE7F72" w:rsidRPr="008A60E0">
        <w:rPr>
          <w:rFonts w:cstheme="minorHAnsi"/>
        </w:rPr>
        <w:t xml:space="preserve"> o </w:t>
      </w:r>
      <w:r w:rsidRPr="008A60E0">
        <w:rPr>
          <w:rFonts w:cstheme="minorHAnsi"/>
        </w:rPr>
        <w:t xml:space="preserve">pracę, umowy o dzieło, umowy zlecenia umowy </w:t>
      </w:r>
      <w:proofErr w:type="spellStart"/>
      <w:r w:rsidRPr="008A60E0">
        <w:rPr>
          <w:rFonts w:cstheme="minorHAnsi"/>
        </w:rPr>
        <w:t>wolontariackiej</w:t>
      </w:r>
      <w:proofErr w:type="spellEnd"/>
      <w:r w:rsidRPr="008A60E0">
        <w:rPr>
          <w:rFonts w:cstheme="minorHAnsi"/>
        </w:rPr>
        <w:t xml:space="preserve"> w Szkole Podstaw</w:t>
      </w:r>
      <w:r w:rsidR="0027799F" w:rsidRPr="008A60E0">
        <w:rPr>
          <w:rFonts w:cstheme="minorHAnsi"/>
        </w:rPr>
        <w:t>ow</w:t>
      </w:r>
      <w:r w:rsidRPr="008A60E0">
        <w:rPr>
          <w:rFonts w:cstheme="minorHAnsi"/>
        </w:rPr>
        <w:t>ej</w:t>
      </w:r>
      <w:r w:rsidR="00FE7F72" w:rsidRPr="008A60E0">
        <w:rPr>
          <w:rFonts w:cstheme="minorHAnsi"/>
        </w:rPr>
        <w:t xml:space="preserve"> </w:t>
      </w:r>
      <w:r w:rsidR="0027799F" w:rsidRPr="008A60E0">
        <w:rPr>
          <w:rFonts w:cstheme="minorHAnsi"/>
        </w:rPr>
        <w:t>im. W. Witosa w Rudce</w:t>
      </w:r>
      <w:r w:rsidRPr="008A60E0">
        <w:rPr>
          <w:rFonts w:cstheme="minorHAnsi"/>
        </w:rPr>
        <w:t>;</w:t>
      </w:r>
    </w:p>
    <w:p w14:paraId="63D3E8E5" w14:textId="459AF2FB" w:rsidR="0027799F" w:rsidRPr="008A60E0" w:rsidRDefault="0027799F">
      <w:pPr>
        <w:pStyle w:val="Akapitzlist"/>
        <w:numPr>
          <w:ilvl w:val="0"/>
          <w:numId w:val="9"/>
        </w:numPr>
        <w:spacing w:line="360" w:lineRule="auto"/>
        <w:jc w:val="both"/>
        <w:rPr>
          <w:rFonts w:cstheme="minorHAnsi"/>
        </w:rPr>
      </w:pPr>
      <w:r w:rsidRPr="008A60E0">
        <w:rPr>
          <w:rFonts w:cstheme="minorHAnsi"/>
          <w:b/>
        </w:rPr>
        <w:t xml:space="preserve">nauczycielu </w:t>
      </w:r>
      <w:r w:rsidRPr="008A60E0">
        <w:rPr>
          <w:rFonts w:cstheme="minorHAnsi"/>
        </w:rPr>
        <w:t xml:space="preserve">– należy przez to rozumieć nauczycieli, wychowawców i innych pracowników pedagogicznych zatrudnionych w Szkole na podstawie ustawy z 26 stycznia 1982 r. – Karta Nauczyciela; </w:t>
      </w:r>
    </w:p>
    <w:p w14:paraId="539A7D72" w14:textId="33E39568" w:rsidR="0027799F" w:rsidRPr="008A60E0" w:rsidRDefault="0027799F">
      <w:pPr>
        <w:pStyle w:val="Akapitzlist"/>
        <w:numPr>
          <w:ilvl w:val="0"/>
          <w:numId w:val="9"/>
        </w:numPr>
        <w:spacing w:line="360" w:lineRule="auto"/>
        <w:jc w:val="both"/>
        <w:rPr>
          <w:rFonts w:cstheme="minorHAnsi"/>
        </w:rPr>
      </w:pPr>
      <w:r w:rsidRPr="008A60E0">
        <w:rPr>
          <w:rFonts w:cstheme="minorHAnsi"/>
          <w:b/>
        </w:rPr>
        <w:t xml:space="preserve">wychowawcy </w:t>
      </w:r>
      <w:r w:rsidRPr="008A60E0">
        <w:rPr>
          <w:rFonts w:cstheme="minorHAnsi"/>
        </w:rPr>
        <w:t>– należy przez to rozumieć nauczyciela, któremu opiece powierzono jeden oddział w Szkole;</w:t>
      </w:r>
    </w:p>
    <w:p w14:paraId="68CB599A" w14:textId="242BCF6F" w:rsidR="00EC54FB" w:rsidRPr="008A60E0" w:rsidRDefault="00EC54FB">
      <w:pPr>
        <w:pStyle w:val="Akapitzlist"/>
        <w:numPr>
          <w:ilvl w:val="0"/>
          <w:numId w:val="9"/>
        </w:numPr>
        <w:spacing w:line="360" w:lineRule="auto"/>
        <w:jc w:val="both"/>
        <w:rPr>
          <w:rFonts w:cstheme="minorHAnsi"/>
        </w:rPr>
      </w:pPr>
      <w:r w:rsidRPr="008A60E0">
        <w:rPr>
          <w:rFonts w:cstheme="minorHAnsi"/>
          <w:b/>
        </w:rPr>
        <w:t>partnerze współpracującym ze Szkołą</w:t>
      </w:r>
      <w:r w:rsidRPr="008A60E0">
        <w:rPr>
          <w:rFonts w:cstheme="minorHAnsi"/>
        </w:rPr>
        <w:t xml:space="preserve"> – należy przez to ro</w:t>
      </w:r>
      <w:r w:rsidR="0027799F" w:rsidRPr="008A60E0">
        <w:rPr>
          <w:rFonts w:cstheme="minorHAnsi"/>
        </w:rPr>
        <w:t xml:space="preserve">zumieć osoby wykonujące zadania </w:t>
      </w:r>
      <w:r w:rsidRPr="008A60E0">
        <w:rPr>
          <w:rFonts w:cstheme="minorHAnsi"/>
        </w:rPr>
        <w:t>zlecone na terenie Szkoły na mocy odrębnych przepisów (np. pie</w:t>
      </w:r>
      <w:r w:rsidR="0027799F" w:rsidRPr="008A60E0">
        <w:rPr>
          <w:rFonts w:cstheme="minorHAnsi"/>
        </w:rPr>
        <w:t xml:space="preserve">lęgniarka, higienistka fotograf </w:t>
      </w:r>
      <w:r w:rsidRPr="008A60E0">
        <w:rPr>
          <w:rFonts w:cstheme="minorHAnsi"/>
        </w:rPr>
        <w:t>i inne osoby);</w:t>
      </w:r>
    </w:p>
    <w:p w14:paraId="5C3944F5" w14:textId="5C2880AD" w:rsidR="00EC54FB" w:rsidRPr="008A60E0" w:rsidRDefault="00EC54FB">
      <w:pPr>
        <w:pStyle w:val="Akapitzlist"/>
        <w:numPr>
          <w:ilvl w:val="0"/>
          <w:numId w:val="9"/>
        </w:numPr>
        <w:jc w:val="both"/>
        <w:rPr>
          <w:rFonts w:cstheme="minorHAnsi"/>
        </w:rPr>
      </w:pPr>
      <w:r w:rsidRPr="008A60E0">
        <w:rPr>
          <w:rFonts w:cstheme="minorHAnsi"/>
          <w:b/>
        </w:rPr>
        <w:t>uczniu</w:t>
      </w:r>
      <w:r w:rsidRPr="008A60E0">
        <w:rPr>
          <w:rFonts w:cstheme="minorHAnsi"/>
        </w:rPr>
        <w:t xml:space="preserve"> – należy przez to rozumieć każdą osobę uczęszczającą do Szkoły Podstawowej im.</w:t>
      </w:r>
      <w:r w:rsidR="0027799F" w:rsidRPr="008A60E0">
        <w:rPr>
          <w:rFonts w:cstheme="minorHAnsi"/>
        </w:rPr>
        <w:t xml:space="preserve"> W.</w:t>
      </w:r>
      <w:r w:rsidR="008A60E0">
        <w:rPr>
          <w:rFonts w:cstheme="minorHAnsi"/>
        </w:rPr>
        <w:t> </w:t>
      </w:r>
      <w:r w:rsidR="0027799F" w:rsidRPr="008A60E0">
        <w:rPr>
          <w:rFonts w:cstheme="minorHAnsi"/>
        </w:rPr>
        <w:t>Witosa w Rudce</w:t>
      </w:r>
      <w:r w:rsidRPr="008A60E0">
        <w:rPr>
          <w:rFonts w:cstheme="minorHAnsi"/>
        </w:rPr>
        <w:t>;</w:t>
      </w:r>
    </w:p>
    <w:p w14:paraId="1C1746F2" w14:textId="28DA0C45" w:rsidR="00EC54FB" w:rsidRPr="008A60E0" w:rsidRDefault="00EC54FB">
      <w:pPr>
        <w:pStyle w:val="Akapitzlist"/>
        <w:numPr>
          <w:ilvl w:val="0"/>
          <w:numId w:val="9"/>
        </w:numPr>
        <w:jc w:val="both"/>
        <w:rPr>
          <w:rFonts w:cstheme="minorHAnsi"/>
        </w:rPr>
      </w:pPr>
      <w:r w:rsidRPr="008A60E0">
        <w:rPr>
          <w:rFonts w:cstheme="minorHAnsi"/>
          <w:b/>
        </w:rPr>
        <w:t>małoletnim</w:t>
      </w:r>
      <w:r w:rsidRPr="008A60E0">
        <w:rPr>
          <w:rFonts w:cstheme="minorHAnsi"/>
        </w:rPr>
        <w:t xml:space="preserve"> – należy przez to rozumieć zgodnie z kodeksem</w:t>
      </w:r>
      <w:r w:rsidR="0027799F" w:rsidRPr="008A60E0">
        <w:rPr>
          <w:rFonts w:cstheme="minorHAnsi"/>
        </w:rPr>
        <w:t xml:space="preserve"> cywilnym osobę od urodzenia do </w:t>
      </w:r>
      <w:r w:rsidRPr="008A60E0">
        <w:rPr>
          <w:rFonts w:cstheme="minorHAnsi"/>
        </w:rPr>
        <w:t>ukończenia 18 roku życia;</w:t>
      </w:r>
    </w:p>
    <w:p w14:paraId="44096085" w14:textId="3E5F57F1" w:rsidR="00EC54FB" w:rsidRPr="008A60E0" w:rsidRDefault="00EC54FB" w:rsidP="00E80F40">
      <w:pPr>
        <w:pStyle w:val="Akapitzlist"/>
        <w:numPr>
          <w:ilvl w:val="0"/>
          <w:numId w:val="9"/>
        </w:numPr>
        <w:spacing w:line="360" w:lineRule="auto"/>
        <w:jc w:val="both"/>
        <w:rPr>
          <w:rFonts w:cstheme="minorHAnsi"/>
        </w:rPr>
      </w:pPr>
      <w:r w:rsidRPr="008A60E0">
        <w:rPr>
          <w:rFonts w:cstheme="minorHAnsi"/>
          <w:b/>
        </w:rPr>
        <w:lastRenderedPageBreak/>
        <w:t>opiekunie ucznia</w:t>
      </w:r>
      <w:r w:rsidRPr="008A60E0">
        <w:rPr>
          <w:rFonts w:cstheme="minorHAnsi"/>
        </w:rPr>
        <w:t xml:space="preserve"> – </w:t>
      </w:r>
      <w:r w:rsidRPr="00E80F40">
        <w:rPr>
          <w:rFonts w:cstheme="minorHAnsi"/>
        </w:rPr>
        <w:t>należy przez to rozumieć osobę uprawnioną</w:t>
      </w:r>
      <w:r w:rsidR="0027799F" w:rsidRPr="00E80F40">
        <w:rPr>
          <w:rFonts w:cstheme="minorHAnsi"/>
        </w:rPr>
        <w:t xml:space="preserve"> do reprezentacji i stanowieniu </w:t>
      </w:r>
      <w:r w:rsidRPr="00E80F40">
        <w:rPr>
          <w:rFonts w:cstheme="minorHAnsi"/>
        </w:rPr>
        <w:t>o małoletnim, w szczególno</w:t>
      </w:r>
      <w:r w:rsidR="001634C1" w:rsidRPr="00E80F40">
        <w:rPr>
          <w:rFonts w:cstheme="minorHAnsi"/>
        </w:rPr>
        <w:t>ści jego rodzic lub opiekun prawny, a także rodzic zastępczy</w:t>
      </w:r>
      <w:r w:rsidRPr="00E80F40">
        <w:rPr>
          <w:rFonts w:cstheme="minorHAnsi"/>
        </w:rPr>
        <w:t>;</w:t>
      </w:r>
    </w:p>
    <w:p w14:paraId="36C8A768" w14:textId="7F9F550F" w:rsidR="00EC54FB" w:rsidRPr="008A60E0" w:rsidRDefault="00EC54FB">
      <w:pPr>
        <w:pStyle w:val="Akapitzlist"/>
        <w:numPr>
          <w:ilvl w:val="0"/>
          <w:numId w:val="9"/>
        </w:numPr>
        <w:spacing w:line="360" w:lineRule="auto"/>
        <w:jc w:val="both"/>
        <w:rPr>
          <w:rFonts w:cstheme="minorHAnsi"/>
        </w:rPr>
      </w:pPr>
      <w:r w:rsidRPr="008A60E0">
        <w:rPr>
          <w:rFonts w:cstheme="minorHAnsi"/>
          <w:b/>
        </w:rPr>
        <w:t>zgodzie opiekuna małoletniego</w:t>
      </w:r>
      <w:r w:rsidRPr="008A60E0">
        <w:rPr>
          <w:rFonts w:cstheme="minorHAnsi"/>
        </w:rPr>
        <w:t xml:space="preserve"> – należy przez to rozumieć zgodę co najmniej jednego</w:t>
      </w:r>
      <w:r w:rsidR="004452E2" w:rsidRPr="008A60E0">
        <w:rPr>
          <w:rFonts w:cstheme="minorHAnsi"/>
        </w:rPr>
        <w:t xml:space="preserve"> </w:t>
      </w:r>
      <w:r w:rsidRPr="008A60E0">
        <w:rPr>
          <w:rFonts w:cstheme="minorHAnsi"/>
        </w:rPr>
        <w:t>z</w:t>
      </w:r>
      <w:r w:rsidR="008A60E0">
        <w:rPr>
          <w:rFonts w:cstheme="minorHAnsi"/>
        </w:rPr>
        <w:t> </w:t>
      </w:r>
      <w:r w:rsidRPr="008A60E0">
        <w:rPr>
          <w:rFonts w:cstheme="minorHAnsi"/>
        </w:rPr>
        <w:t>rodziców małoletniego. Jednak w przypadku braku porozumienia między opiekunami</w:t>
      </w:r>
      <w:r w:rsidR="004452E2" w:rsidRPr="008A60E0">
        <w:rPr>
          <w:rFonts w:cstheme="minorHAnsi"/>
        </w:rPr>
        <w:t xml:space="preserve"> </w:t>
      </w:r>
      <w:r w:rsidRPr="008A60E0">
        <w:rPr>
          <w:rFonts w:cstheme="minorHAnsi"/>
        </w:rPr>
        <w:t>małoletniego należy poinformować ich o konieczności rozstrzygnięcia sprawy przez sąd</w:t>
      </w:r>
      <w:r w:rsidR="004452E2" w:rsidRPr="008A60E0">
        <w:rPr>
          <w:rFonts w:cstheme="minorHAnsi"/>
        </w:rPr>
        <w:t xml:space="preserve"> </w:t>
      </w:r>
      <w:r w:rsidRPr="008A60E0">
        <w:rPr>
          <w:rFonts w:cstheme="minorHAnsi"/>
        </w:rPr>
        <w:t>rodzinny;</w:t>
      </w:r>
    </w:p>
    <w:p w14:paraId="4ACB197F" w14:textId="2A04F09B" w:rsidR="00EC54FB" w:rsidRPr="008A60E0" w:rsidRDefault="00EC54FB">
      <w:pPr>
        <w:pStyle w:val="Akapitzlist"/>
        <w:numPr>
          <w:ilvl w:val="0"/>
          <w:numId w:val="9"/>
        </w:numPr>
        <w:spacing w:line="360" w:lineRule="auto"/>
        <w:jc w:val="both"/>
        <w:rPr>
          <w:rFonts w:cstheme="minorHAnsi"/>
        </w:rPr>
      </w:pPr>
      <w:r w:rsidRPr="008A60E0">
        <w:rPr>
          <w:rFonts w:cstheme="minorHAnsi"/>
          <w:b/>
        </w:rPr>
        <w:t>krzywdzeniu małoletniego</w:t>
      </w:r>
      <w:r w:rsidRPr="008A60E0">
        <w:rPr>
          <w:rFonts w:cstheme="minorHAnsi"/>
        </w:rPr>
        <w:t xml:space="preserve"> –</w:t>
      </w:r>
      <w:r w:rsidR="00FB6651" w:rsidRPr="008A60E0">
        <w:rPr>
          <w:rFonts w:cstheme="minorHAnsi"/>
        </w:rPr>
        <w:t xml:space="preserve"> </w:t>
      </w:r>
      <w:r w:rsidR="007078AB" w:rsidRPr="008A60E0">
        <w:rPr>
          <w:rFonts w:cstheme="minorHAnsi"/>
        </w:rPr>
        <w:t xml:space="preserve">należy przez to rozumieć </w:t>
      </w:r>
      <w:r w:rsidR="00FB6651" w:rsidRPr="008A60E0">
        <w:rPr>
          <w:rFonts w:cstheme="minorHAnsi"/>
        </w:rPr>
        <w:t>każde zamierzone i nieza</w:t>
      </w:r>
      <w:r w:rsidR="007078AB" w:rsidRPr="008A60E0">
        <w:rPr>
          <w:rFonts w:cstheme="minorHAnsi"/>
        </w:rPr>
        <w:t>mierzone działanie lub zaniecha</w:t>
      </w:r>
      <w:r w:rsidR="00FB6651" w:rsidRPr="008A60E0">
        <w:rPr>
          <w:rFonts w:cstheme="minorHAnsi"/>
        </w:rPr>
        <w:t>nie działania jednostki, instytucji lub społeczeństwa jako całości i każdy rezultat takiego dzi</w:t>
      </w:r>
      <w:r w:rsidR="007078AB" w:rsidRPr="008A60E0">
        <w:rPr>
          <w:rFonts w:cstheme="minorHAnsi"/>
        </w:rPr>
        <w:t xml:space="preserve">ałania lub bezczynności, które </w:t>
      </w:r>
      <w:r w:rsidR="00FB6651" w:rsidRPr="008A60E0">
        <w:rPr>
          <w:rFonts w:cstheme="minorHAnsi"/>
        </w:rPr>
        <w:t>naruszają równe prawa i swobody dzieci i/lub zakłócają ich optymalny rozwój</w:t>
      </w:r>
      <w:r w:rsidR="007078AB" w:rsidRPr="008A60E0">
        <w:rPr>
          <w:rFonts w:cstheme="minorHAnsi"/>
        </w:rPr>
        <w:t xml:space="preserve">. </w:t>
      </w:r>
      <w:r w:rsidR="00FB6651" w:rsidRPr="008A60E0">
        <w:rPr>
          <w:rFonts w:cstheme="minorHAnsi"/>
        </w:rPr>
        <w:t>Wyróżnia się następujące formy krzywdzenia</w:t>
      </w:r>
      <w:r w:rsidRPr="008A60E0">
        <w:rPr>
          <w:rFonts w:cstheme="minorHAnsi"/>
        </w:rPr>
        <w:t>:</w:t>
      </w:r>
    </w:p>
    <w:p w14:paraId="0FD424B7" w14:textId="00D4EDC2" w:rsidR="00EC54FB" w:rsidRPr="008A60E0" w:rsidRDefault="00EC54FB">
      <w:pPr>
        <w:pStyle w:val="Akapitzlist"/>
        <w:numPr>
          <w:ilvl w:val="0"/>
          <w:numId w:val="10"/>
        </w:numPr>
        <w:spacing w:line="360" w:lineRule="auto"/>
        <w:jc w:val="both"/>
        <w:rPr>
          <w:rFonts w:cstheme="minorHAnsi"/>
        </w:rPr>
      </w:pPr>
      <w:r w:rsidRPr="008A60E0">
        <w:rPr>
          <w:rFonts w:cstheme="minorHAnsi"/>
          <w:b/>
        </w:rPr>
        <w:t>przemoc fizyczna</w:t>
      </w:r>
      <w:r w:rsidRPr="008A60E0">
        <w:rPr>
          <w:rFonts w:cstheme="minorHAnsi"/>
        </w:rPr>
        <w:t xml:space="preserve"> – jest to celowe uszkodzenie ciała, zadawanie bólu lub groźba</w:t>
      </w:r>
      <w:r w:rsidR="00FE7F72" w:rsidRPr="008A60E0">
        <w:rPr>
          <w:rFonts w:cstheme="minorHAnsi"/>
        </w:rPr>
        <w:t xml:space="preserve"> </w:t>
      </w:r>
      <w:r w:rsidRPr="008A60E0">
        <w:rPr>
          <w:rFonts w:cstheme="minorHAnsi"/>
        </w:rPr>
        <w:t>uszkodzenia ciała. Skutkiem przemocy fizycznej mogą być m. in. złamania, siniaki, rany</w:t>
      </w:r>
      <w:r w:rsidR="00FE7F72" w:rsidRPr="008A60E0">
        <w:rPr>
          <w:rFonts w:cstheme="minorHAnsi"/>
        </w:rPr>
        <w:t xml:space="preserve"> </w:t>
      </w:r>
      <w:r w:rsidRPr="008A60E0">
        <w:rPr>
          <w:rFonts w:cstheme="minorHAnsi"/>
        </w:rPr>
        <w:t>cięte, poparzenia, obrażenia wewnętrzne. Przemoc fizyczna powoduje lub może</w:t>
      </w:r>
      <w:r w:rsidR="00FE7F72" w:rsidRPr="008A60E0">
        <w:rPr>
          <w:rFonts w:cstheme="minorHAnsi"/>
        </w:rPr>
        <w:t xml:space="preserve"> </w:t>
      </w:r>
      <w:r w:rsidRPr="008A60E0">
        <w:rPr>
          <w:rFonts w:cstheme="minorHAnsi"/>
        </w:rPr>
        <w:t>spowodować utratę zdrowia bądź też zagrażać życiu,</w:t>
      </w:r>
    </w:p>
    <w:p w14:paraId="7BDEB943" w14:textId="71DC2FE5" w:rsidR="00EC54FB" w:rsidRPr="008A60E0" w:rsidRDefault="00EC54FB">
      <w:pPr>
        <w:pStyle w:val="Akapitzlist"/>
        <w:numPr>
          <w:ilvl w:val="0"/>
          <w:numId w:val="10"/>
        </w:numPr>
        <w:spacing w:line="360" w:lineRule="auto"/>
        <w:jc w:val="both"/>
        <w:rPr>
          <w:rFonts w:cstheme="minorHAnsi"/>
        </w:rPr>
      </w:pPr>
      <w:r w:rsidRPr="008A60E0">
        <w:rPr>
          <w:rFonts w:cstheme="minorHAnsi"/>
          <w:b/>
        </w:rPr>
        <w:t xml:space="preserve">przemoc emocjonalna </w:t>
      </w:r>
      <w:r w:rsidRPr="008A60E0">
        <w:rPr>
          <w:rFonts w:cstheme="minorHAnsi"/>
        </w:rPr>
        <w:t>– to powtarzające się poniżanie, upokarzanie i ośmieszanie</w:t>
      </w:r>
      <w:r w:rsidR="00FE7F72" w:rsidRPr="008A60E0">
        <w:rPr>
          <w:rFonts w:cstheme="minorHAnsi"/>
        </w:rPr>
        <w:t xml:space="preserve"> </w:t>
      </w:r>
      <w:r w:rsidRPr="008A60E0">
        <w:rPr>
          <w:rFonts w:cstheme="minorHAnsi"/>
        </w:rPr>
        <w:t>małoletniego, nieustanna krytyka, wciąganie małoletn</w:t>
      </w:r>
      <w:r w:rsidR="007078AB" w:rsidRPr="008A60E0">
        <w:rPr>
          <w:rFonts w:cstheme="minorHAnsi"/>
        </w:rPr>
        <w:t>iego w konflikt os</w:t>
      </w:r>
      <w:r w:rsidR="00FE7F72" w:rsidRPr="008A60E0">
        <w:rPr>
          <w:rFonts w:cstheme="minorHAnsi"/>
        </w:rPr>
        <w:t xml:space="preserve">ób </w:t>
      </w:r>
      <w:r w:rsidR="007078AB" w:rsidRPr="008A60E0">
        <w:rPr>
          <w:rFonts w:cstheme="minorHAnsi"/>
        </w:rPr>
        <w:t>dorosłych,</w:t>
      </w:r>
      <w:r w:rsidR="00FE7F72" w:rsidRPr="008A60E0">
        <w:rPr>
          <w:rFonts w:cstheme="minorHAnsi"/>
        </w:rPr>
        <w:t xml:space="preserve"> </w:t>
      </w:r>
      <w:r w:rsidRPr="008A60E0">
        <w:rPr>
          <w:rFonts w:cstheme="minorHAnsi"/>
        </w:rPr>
        <w:t>manipulowanie nim, brak odpowiedniego wsparcia, stawianie</w:t>
      </w:r>
      <w:r w:rsidR="00FE7F72" w:rsidRPr="008A60E0">
        <w:rPr>
          <w:rFonts w:cstheme="minorHAnsi"/>
        </w:rPr>
        <w:t xml:space="preserve"> </w:t>
      </w:r>
      <w:r w:rsidRPr="008A60E0">
        <w:rPr>
          <w:rFonts w:cstheme="minorHAnsi"/>
        </w:rPr>
        <w:t>małoletniemu wymagań i</w:t>
      </w:r>
      <w:r w:rsidR="008A60E0">
        <w:rPr>
          <w:rFonts w:cstheme="minorHAnsi"/>
        </w:rPr>
        <w:t> </w:t>
      </w:r>
      <w:r w:rsidRPr="008A60E0">
        <w:rPr>
          <w:rFonts w:cstheme="minorHAnsi"/>
        </w:rPr>
        <w:t>oczekiwań, którym nie jest on w stanie sprostać,</w:t>
      </w:r>
    </w:p>
    <w:p w14:paraId="4CF14BF9" w14:textId="56699C0D" w:rsidR="00EC54FB" w:rsidRPr="008A60E0" w:rsidRDefault="00EC54FB">
      <w:pPr>
        <w:pStyle w:val="Akapitzlist"/>
        <w:numPr>
          <w:ilvl w:val="0"/>
          <w:numId w:val="10"/>
        </w:numPr>
        <w:spacing w:line="360" w:lineRule="auto"/>
        <w:jc w:val="both"/>
        <w:rPr>
          <w:rFonts w:cstheme="minorHAnsi"/>
        </w:rPr>
      </w:pPr>
      <w:r w:rsidRPr="008A60E0">
        <w:rPr>
          <w:rFonts w:cstheme="minorHAnsi"/>
          <w:b/>
        </w:rPr>
        <w:t>przemoc seksualna</w:t>
      </w:r>
      <w:r w:rsidRPr="008A60E0">
        <w:rPr>
          <w:rFonts w:cstheme="minorHAnsi"/>
        </w:rPr>
        <w:t xml:space="preserve"> – to angażowanie małoletniego w aktywność seksualną przez osobę</w:t>
      </w:r>
      <w:r w:rsidR="00FE7F72" w:rsidRPr="008A60E0">
        <w:rPr>
          <w:rFonts w:cstheme="minorHAnsi"/>
        </w:rPr>
        <w:t xml:space="preserve"> </w:t>
      </w:r>
      <w:r w:rsidRPr="008A60E0">
        <w:rPr>
          <w:rFonts w:cstheme="minorHAnsi"/>
        </w:rPr>
        <w:t xml:space="preserve">dorosłą. Wykorzystywanie seksualne odnosi się do </w:t>
      </w:r>
      <w:proofErr w:type="spellStart"/>
      <w:r w:rsidRPr="008A60E0">
        <w:rPr>
          <w:rFonts w:cstheme="minorHAnsi"/>
        </w:rPr>
        <w:t>zachowań</w:t>
      </w:r>
      <w:proofErr w:type="spellEnd"/>
      <w:r w:rsidRPr="008A60E0">
        <w:rPr>
          <w:rFonts w:cstheme="minorHAnsi"/>
        </w:rPr>
        <w:t xml:space="preserve"> z kontaktem fizycznym (np.</w:t>
      </w:r>
      <w:r w:rsidR="00FE7F72" w:rsidRPr="008A60E0">
        <w:rPr>
          <w:rFonts w:cstheme="minorHAnsi"/>
        </w:rPr>
        <w:t xml:space="preserve"> </w:t>
      </w:r>
      <w:r w:rsidRPr="008A60E0">
        <w:rPr>
          <w:rFonts w:cstheme="minorHAnsi"/>
        </w:rPr>
        <w:t>dotykanie małoletniego, współżycie z małoletnim) oraz zachowania bez kontaktu</w:t>
      </w:r>
      <w:r w:rsidR="00FE7F72" w:rsidRPr="008A60E0">
        <w:rPr>
          <w:rFonts w:cstheme="minorHAnsi"/>
        </w:rPr>
        <w:t xml:space="preserve"> </w:t>
      </w:r>
      <w:r w:rsidRPr="008A60E0">
        <w:rPr>
          <w:rFonts w:cstheme="minorHAnsi"/>
        </w:rPr>
        <w:t>fizycznego (np. pokazywanie małoletniemu materiałó</w:t>
      </w:r>
      <w:r w:rsidR="00FE7F72" w:rsidRPr="008A60E0">
        <w:rPr>
          <w:rFonts w:cstheme="minorHAnsi"/>
        </w:rPr>
        <w:t xml:space="preserve">w </w:t>
      </w:r>
      <w:r w:rsidRPr="008A60E0">
        <w:rPr>
          <w:rFonts w:cstheme="minorHAnsi"/>
        </w:rPr>
        <w:t>pornograficznych, podglądanie,</w:t>
      </w:r>
      <w:r w:rsidR="00FE7F72" w:rsidRPr="008A60E0">
        <w:rPr>
          <w:rFonts w:cstheme="minorHAnsi"/>
        </w:rPr>
        <w:t xml:space="preserve"> </w:t>
      </w:r>
      <w:r w:rsidRPr="008A60E0">
        <w:rPr>
          <w:rFonts w:cstheme="minorHAnsi"/>
        </w:rPr>
        <w:t>ekshibicjonizm),</w:t>
      </w:r>
    </w:p>
    <w:p w14:paraId="766B98F6" w14:textId="05B87619" w:rsidR="00EC54FB" w:rsidRPr="008A60E0" w:rsidRDefault="00EC54FB">
      <w:pPr>
        <w:pStyle w:val="Akapitzlist"/>
        <w:numPr>
          <w:ilvl w:val="0"/>
          <w:numId w:val="10"/>
        </w:numPr>
        <w:spacing w:line="360" w:lineRule="auto"/>
        <w:jc w:val="both"/>
        <w:rPr>
          <w:rFonts w:cstheme="minorHAnsi"/>
        </w:rPr>
      </w:pPr>
      <w:r w:rsidRPr="008A60E0">
        <w:rPr>
          <w:rFonts w:cstheme="minorHAnsi"/>
          <w:b/>
        </w:rPr>
        <w:t>przemoc ekonomiczna</w:t>
      </w:r>
      <w:r w:rsidRPr="008A60E0">
        <w:rPr>
          <w:rFonts w:cstheme="minorHAnsi"/>
        </w:rPr>
        <w:t xml:space="preserve"> – to niezapewnianie odpowiednich warunków do rozwoju dziecka,</w:t>
      </w:r>
      <w:r w:rsidR="00FE7F72" w:rsidRPr="008A60E0">
        <w:rPr>
          <w:rFonts w:cstheme="minorHAnsi"/>
        </w:rPr>
        <w:t xml:space="preserve"> </w:t>
      </w:r>
      <w:r w:rsidRPr="008A60E0">
        <w:rPr>
          <w:rFonts w:cstheme="minorHAnsi"/>
        </w:rPr>
        <w:t>m.in. odpowiedniego odżywiania, ubrania, potrzeb edukacyjnych czy schronienia, w</w:t>
      </w:r>
      <w:r w:rsidR="008A60E0">
        <w:rPr>
          <w:rFonts w:cstheme="minorHAnsi"/>
        </w:rPr>
        <w:t> </w:t>
      </w:r>
      <w:r w:rsidRPr="008A60E0">
        <w:rPr>
          <w:rFonts w:cstheme="minorHAnsi"/>
        </w:rPr>
        <w:t>ramach</w:t>
      </w:r>
      <w:r w:rsidR="00FE7F72" w:rsidRPr="008A60E0">
        <w:rPr>
          <w:rFonts w:cstheme="minorHAnsi"/>
        </w:rPr>
        <w:t xml:space="preserve"> </w:t>
      </w:r>
      <w:r w:rsidRPr="008A60E0">
        <w:rPr>
          <w:rFonts w:cstheme="minorHAnsi"/>
        </w:rPr>
        <w:t>środków dostępnych rodzicom lub opiekunom. Jest to jedna z form zaniedbania,</w:t>
      </w:r>
    </w:p>
    <w:p w14:paraId="18D80696" w14:textId="15DB0811" w:rsidR="00EC54FB" w:rsidRPr="008A60E0" w:rsidRDefault="00EC54FB">
      <w:pPr>
        <w:pStyle w:val="Akapitzlist"/>
        <w:numPr>
          <w:ilvl w:val="0"/>
          <w:numId w:val="10"/>
        </w:numPr>
        <w:spacing w:line="360" w:lineRule="auto"/>
        <w:jc w:val="both"/>
        <w:rPr>
          <w:rFonts w:cstheme="minorHAnsi"/>
        </w:rPr>
      </w:pPr>
      <w:r w:rsidRPr="008A60E0">
        <w:rPr>
          <w:rFonts w:cstheme="minorHAnsi"/>
          <w:b/>
        </w:rPr>
        <w:t>zaniedbywanie</w:t>
      </w:r>
      <w:r w:rsidRPr="008A60E0">
        <w:rPr>
          <w:rFonts w:cstheme="minorHAnsi"/>
        </w:rPr>
        <w:t xml:space="preserve"> – to niezaspokajanie podstawowych potrz</w:t>
      </w:r>
      <w:r w:rsidR="007078AB" w:rsidRPr="008A60E0">
        <w:rPr>
          <w:rFonts w:cstheme="minorHAnsi"/>
        </w:rPr>
        <w:t>eb materialnych i</w:t>
      </w:r>
      <w:r w:rsidR="008A60E0">
        <w:rPr>
          <w:rFonts w:cstheme="minorHAnsi"/>
        </w:rPr>
        <w:t> </w:t>
      </w:r>
      <w:r w:rsidR="007078AB" w:rsidRPr="008A60E0">
        <w:rPr>
          <w:rFonts w:cstheme="minorHAnsi"/>
        </w:rPr>
        <w:t xml:space="preserve">emocjonalnych </w:t>
      </w:r>
      <w:r w:rsidRPr="008A60E0">
        <w:rPr>
          <w:rFonts w:cstheme="minorHAnsi"/>
        </w:rPr>
        <w:t>małoletniego przez rodzica lub opiekuna prawnego,</w:t>
      </w:r>
      <w:r w:rsidR="00FE7F72" w:rsidRPr="008A60E0">
        <w:rPr>
          <w:rFonts w:cstheme="minorHAnsi"/>
        </w:rPr>
        <w:t xml:space="preserve"> </w:t>
      </w:r>
      <w:r w:rsidR="007078AB" w:rsidRPr="008A60E0">
        <w:rPr>
          <w:rFonts w:cstheme="minorHAnsi"/>
        </w:rPr>
        <w:t xml:space="preserve">niezapewnienie mu odpowiedniego </w:t>
      </w:r>
      <w:r w:rsidRPr="008A60E0">
        <w:rPr>
          <w:rFonts w:cstheme="minorHAnsi"/>
        </w:rPr>
        <w:t>jedzenia, ubrań, schronienia, opieki</w:t>
      </w:r>
      <w:r w:rsidR="00FE7F72" w:rsidRPr="008A60E0">
        <w:rPr>
          <w:rFonts w:cstheme="minorHAnsi"/>
        </w:rPr>
        <w:t xml:space="preserve"> </w:t>
      </w:r>
      <w:r w:rsidRPr="008A60E0">
        <w:rPr>
          <w:rFonts w:cstheme="minorHAnsi"/>
        </w:rPr>
        <w:t>medycznej, b</w:t>
      </w:r>
      <w:r w:rsidR="007078AB" w:rsidRPr="008A60E0">
        <w:rPr>
          <w:rFonts w:cstheme="minorHAnsi"/>
        </w:rPr>
        <w:t xml:space="preserve">ezpieczeństwa, braku dozoru nad </w:t>
      </w:r>
      <w:r w:rsidRPr="008A60E0">
        <w:rPr>
          <w:rFonts w:cstheme="minorHAnsi"/>
        </w:rPr>
        <w:t>wypełnianiem obowiązku szkolnego;</w:t>
      </w:r>
    </w:p>
    <w:p w14:paraId="2A586C3F" w14:textId="7C71DE9A" w:rsidR="00EC54FB" w:rsidRPr="008A60E0" w:rsidRDefault="00EC54FB">
      <w:pPr>
        <w:pStyle w:val="Akapitzlist"/>
        <w:numPr>
          <w:ilvl w:val="0"/>
          <w:numId w:val="9"/>
        </w:numPr>
        <w:spacing w:line="360" w:lineRule="auto"/>
        <w:jc w:val="both"/>
        <w:rPr>
          <w:rFonts w:cstheme="minorHAnsi"/>
        </w:rPr>
      </w:pPr>
      <w:r w:rsidRPr="008A60E0">
        <w:rPr>
          <w:rFonts w:cstheme="minorHAnsi"/>
          <w:b/>
        </w:rPr>
        <w:t>dane osobowe ucznia</w:t>
      </w:r>
      <w:r w:rsidRPr="008A60E0">
        <w:rPr>
          <w:rFonts w:cstheme="minorHAnsi"/>
        </w:rPr>
        <w:t xml:space="preserve"> – należy przez to rozumieć wszelkie informacje umożliwiające</w:t>
      </w:r>
      <w:r w:rsidR="00FE7F72" w:rsidRPr="008A60E0">
        <w:rPr>
          <w:rFonts w:cstheme="minorHAnsi"/>
        </w:rPr>
        <w:t xml:space="preserve"> </w:t>
      </w:r>
      <w:r w:rsidRPr="008A60E0">
        <w:rPr>
          <w:rFonts w:cstheme="minorHAnsi"/>
        </w:rPr>
        <w:t>iden</w:t>
      </w:r>
      <w:r w:rsidR="007078AB" w:rsidRPr="008A60E0">
        <w:rPr>
          <w:rFonts w:cstheme="minorHAnsi"/>
        </w:rPr>
        <w:t>tyfikację ucznia Szkoły Podstawowej im. W. Witosa w Rudce</w:t>
      </w:r>
      <w:r w:rsidRPr="008A60E0">
        <w:rPr>
          <w:rFonts w:cstheme="minorHAnsi"/>
        </w:rPr>
        <w:t>;</w:t>
      </w:r>
    </w:p>
    <w:p w14:paraId="1D3D78CB" w14:textId="31C4D473" w:rsidR="00EC54FB" w:rsidRPr="008A60E0" w:rsidRDefault="00EC54FB">
      <w:pPr>
        <w:pStyle w:val="Akapitzlist"/>
        <w:numPr>
          <w:ilvl w:val="0"/>
          <w:numId w:val="9"/>
        </w:numPr>
        <w:spacing w:line="360" w:lineRule="auto"/>
        <w:jc w:val="both"/>
        <w:rPr>
          <w:rFonts w:cstheme="minorHAnsi"/>
        </w:rPr>
      </w:pPr>
      <w:r w:rsidRPr="008A60E0">
        <w:rPr>
          <w:rFonts w:cstheme="minorHAnsi"/>
          <w:b/>
        </w:rPr>
        <w:t xml:space="preserve">osobie odpowiedzialnej za Standardy Ochrony Małoletnich </w:t>
      </w:r>
      <w:r w:rsidRPr="008A60E0">
        <w:rPr>
          <w:rFonts w:cstheme="minorHAnsi"/>
        </w:rPr>
        <w:t>– należy przez to rozumieć</w:t>
      </w:r>
      <w:r w:rsidR="001634C1" w:rsidRPr="008A60E0">
        <w:rPr>
          <w:rFonts w:cstheme="minorHAnsi"/>
        </w:rPr>
        <w:t xml:space="preserve"> </w:t>
      </w:r>
      <w:r w:rsidRPr="008A60E0">
        <w:rPr>
          <w:rFonts w:cstheme="minorHAnsi"/>
        </w:rPr>
        <w:t>wyznaczonego przez Dyrektora Szkoły Podstawo</w:t>
      </w:r>
      <w:r w:rsidR="007078AB" w:rsidRPr="008A60E0">
        <w:rPr>
          <w:rFonts w:cstheme="minorHAnsi"/>
        </w:rPr>
        <w:t xml:space="preserve">wej im. W. Witosa w Rudce, </w:t>
      </w:r>
      <w:r w:rsidRPr="008A60E0">
        <w:rPr>
          <w:rFonts w:cstheme="minorHAnsi"/>
        </w:rPr>
        <w:t>pracownika sprawującego nadzór nad realizacją niniejszych Standardów;</w:t>
      </w:r>
    </w:p>
    <w:p w14:paraId="1427A7EB" w14:textId="3C3A38E8" w:rsidR="004F35C9" w:rsidRPr="00E80F40" w:rsidRDefault="00EC54FB" w:rsidP="004F35C9">
      <w:pPr>
        <w:pStyle w:val="Akapitzlist"/>
        <w:numPr>
          <w:ilvl w:val="0"/>
          <w:numId w:val="9"/>
        </w:numPr>
        <w:spacing w:line="360" w:lineRule="auto"/>
        <w:jc w:val="both"/>
        <w:rPr>
          <w:rFonts w:cstheme="minorHAnsi"/>
        </w:rPr>
      </w:pPr>
      <w:r w:rsidRPr="008A60E0">
        <w:rPr>
          <w:rFonts w:cstheme="minorHAnsi"/>
          <w:b/>
        </w:rPr>
        <w:lastRenderedPageBreak/>
        <w:t>osobie odpowiedzialnej za Internet</w:t>
      </w:r>
      <w:r w:rsidRPr="008A60E0">
        <w:rPr>
          <w:rFonts w:cstheme="minorHAnsi"/>
        </w:rPr>
        <w:t xml:space="preserve"> – należy przez to rozumieć wyznaczonego przez</w:t>
      </w:r>
      <w:r w:rsidR="00FE7F72" w:rsidRPr="008A60E0">
        <w:rPr>
          <w:rFonts w:cstheme="minorHAnsi"/>
        </w:rPr>
        <w:t xml:space="preserve"> </w:t>
      </w:r>
      <w:r w:rsidRPr="008A60E0">
        <w:rPr>
          <w:rFonts w:cstheme="minorHAnsi"/>
        </w:rPr>
        <w:t>Dyrektora Szkoły pracownika, sprawującego nadzór nad korzystaniem z Internetu przez</w:t>
      </w:r>
      <w:r w:rsidR="00FE7F72" w:rsidRPr="008A60E0">
        <w:rPr>
          <w:rFonts w:cstheme="minorHAnsi"/>
        </w:rPr>
        <w:t xml:space="preserve"> </w:t>
      </w:r>
      <w:r w:rsidRPr="008A60E0">
        <w:rPr>
          <w:rFonts w:cstheme="minorHAnsi"/>
        </w:rPr>
        <w:t>uczniów na terenie Szkoły oraz nad bezpieczeństwem małoletnich w Internecie.</w:t>
      </w:r>
    </w:p>
    <w:p w14:paraId="19785998" w14:textId="77777777" w:rsidR="00E80F40" w:rsidRDefault="00E80F40" w:rsidP="00BD08E6">
      <w:pPr>
        <w:jc w:val="center"/>
        <w:rPr>
          <w:rFonts w:cstheme="minorHAnsi"/>
          <w:b/>
          <w:sz w:val="28"/>
          <w:szCs w:val="28"/>
        </w:rPr>
      </w:pPr>
    </w:p>
    <w:p w14:paraId="5061AA9A" w14:textId="20A5F36D" w:rsidR="00F9078D" w:rsidRPr="00BD08E6" w:rsidRDefault="00B333BF" w:rsidP="00BD08E6">
      <w:pPr>
        <w:jc w:val="center"/>
        <w:rPr>
          <w:rFonts w:cstheme="minorHAnsi"/>
          <w:b/>
          <w:sz w:val="28"/>
          <w:szCs w:val="28"/>
        </w:rPr>
      </w:pPr>
      <w:r w:rsidRPr="00BD08E6">
        <w:rPr>
          <w:rFonts w:cstheme="minorHAnsi"/>
          <w:b/>
          <w:sz w:val="28"/>
          <w:szCs w:val="28"/>
        </w:rPr>
        <w:t>ROZDZIAŁ 3</w:t>
      </w:r>
    </w:p>
    <w:p w14:paraId="4DDAB3AE" w14:textId="77777777" w:rsidR="00F9078D" w:rsidRPr="00BD08E6" w:rsidRDefault="00F9078D" w:rsidP="000F41D8">
      <w:pPr>
        <w:spacing w:after="0"/>
        <w:jc w:val="center"/>
        <w:rPr>
          <w:rFonts w:cstheme="minorHAnsi"/>
          <w:b/>
          <w:sz w:val="24"/>
          <w:szCs w:val="24"/>
        </w:rPr>
      </w:pPr>
      <w:r w:rsidRPr="00BD08E6">
        <w:rPr>
          <w:rFonts w:cstheme="minorHAnsi"/>
          <w:b/>
          <w:sz w:val="24"/>
          <w:szCs w:val="24"/>
        </w:rPr>
        <w:t>ZASADY ZAPEWNIAJĄCE BEZPIECZNE RELACJE MIĘDZY UCZNIEM</w:t>
      </w:r>
    </w:p>
    <w:p w14:paraId="5A2BFCF7" w14:textId="77777777" w:rsidR="00F9078D" w:rsidRPr="00BD08E6" w:rsidRDefault="00F9078D" w:rsidP="000F41D8">
      <w:pPr>
        <w:jc w:val="center"/>
        <w:rPr>
          <w:rFonts w:cstheme="minorHAnsi"/>
          <w:b/>
          <w:sz w:val="24"/>
          <w:szCs w:val="24"/>
        </w:rPr>
      </w:pPr>
      <w:r w:rsidRPr="00BD08E6">
        <w:rPr>
          <w:rFonts w:cstheme="minorHAnsi"/>
          <w:b/>
          <w:sz w:val="24"/>
          <w:szCs w:val="24"/>
        </w:rPr>
        <w:t>A PERSONELEM SZKOŁY</w:t>
      </w:r>
    </w:p>
    <w:p w14:paraId="64947901" w14:textId="13C185E6" w:rsidR="00F9078D" w:rsidRPr="008A60E0" w:rsidRDefault="00F9078D" w:rsidP="00F9078D">
      <w:pPr>
        <w:jc w:val="center"/>
        <w:rPr>
          <w:rFonts w:cstheme="minorHAnsi"/>
          <w:b/>
        </w:rPr>
      </w:pPr>
      <w:r w:rsidRPr="008A60E0">
        <w:rPr>
          <w:rFonts w:cstheme="minorHAnsi"/>
          <w:b/>
        </w:rPr>
        <w:t xml:space="preserve">§ </w:t>
      </w:r>
      <w:r w:rsidR="000F41D8">
        <w:rPr>
          <w:rFonts w:cstheme="minorHAnsi"/>
          <w:b/>
        </w:rPr>
        <w:t>3</w:t>
      </w:r>
      <w:r w:rsidRPr="008A60E0">
        <w:rPr>
          <w:rFonts w:cstheme="minorHAnsi"/>
          <w:b/>
        </w:rPr>
        <w:t>.</w:t>
      </w:r>
    </w:p>
    <w:p w14:paraId="2EF2FD12" w14:textId="4F415EEC" w:rsidR="00F9078D" w:rsidRPr="008A60E0" w:rsidRDefault="00F9078D">
      <w:pPr>
        <w:pStyle w:val="Akapitzlist"/>
        <w:numPr>
          <w:ilvl w:val="0"/>
          <w:numId w:val="11"/>
        </w:numPr>
        <w:spacing w:line="360" w:lineRule="auto"/>
        <w:jc w:val="both"/>
        <w:rPr>
          <w:rFonts w:cstheme="minorHAnsi"/>
        </w:rPr>
      </w:pPr>
      <w:r w:rsidRPr="008A60E0">
        <w:rPr>
          <w:rFonts w:cstheme="minorHAnsi"/>
        </w:rPr>
        <w:t>Zasady bezpiecznej rekrutacji pracowników:</w:t>
      </w:r>
    </w:p>
    <w:p w14:paraId="3AE36FFC" w14:textId="3826B181" w:rsidR="00F9078D" w:rsidRPr="008A60E0" w:rsidRDefault="00F9078D">
      <w:pPr>
        <w:pStyle w:val="Akapitzlist"/>
        <w:numPr>
          <w:ilvl w:val="0"/>
          <w:numId w:val="12"/>
        </w:numPr>
        <w:spacing w:line="360" w:lineRule="auto"/>
        <w:jc w:val="both"/>
        <w:rPr>
          <w:rFonts w:cstheme="minorHAnsi"/>
        </w:rPr>
      </w:pPr>
      <w:r w:rsidRPr="008A60E0">
        <w:rPr>
          <w:rFonts w:cstheme="minorHAnsi"/>
        </w:rPr>
        <w:t>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 Rejestrze z dostępem ograniczonym lub Rejestrze osób, w stosunku do których Państwowa Komisja do spraw przeciwdziałania wykorzystaniu seksualnemu małoletnich poniżej lat 15 wydała postanowienie o wpisie w Rejestr;</w:t>
      </w:r>
    </w:p>
    <w:p w14:paraId="424BE539" w14:textId="5E109B57" w:rsidR="00F9078D" w:rsidRPr="008A60E0" w:rsidRDefault="00F9078D">
      <w:pPr>
        <w:pStyle w:val="Akapitzlist"/>
        <w:numPr>
          <w:ilvl w:val="0"/>
          <w:numId w:val="12"/>
        </w:numPr>
        <w:spacing w:line="360" w:lineRule="auto"/>
        <w:jc w:val="both"/>
        <w:rPr>
          <w:rFonts w:cstheme="minorHAnsi"/>
        </w:rPr>
      </w:pPr>
      <w:r w:rsidRPr="008A60E0">
        <w:rPr>
          <w:rFonts w:cstheme="minorHAnsi"/>
        </w:rPr>
        <w:t xml:space="preserve">Dyrektor Szkoły uzyskuje informacje z Rejestru z dostępem ograniczonym za pośrednictwem systemu teleinformatycznego prowadzonego przez Ministra Sprawiedliwości. </w:t>
      </w:r>
    </w:p>
    <w:p w14:paraId="74A58AE7" w14:textId="57D51891" w:rsidR="00F9078D" w:rsidRPr="008A60E0" w:rsidRDefault="00F9078D">
      <w:pPr>
        <w:pStyle w:val="Akapitzlist"/>
        <w:numPr>
          <w:ilvl w:val="0"/>
          <w:numId w:val="12"/>
        </w:numPr>
        <w:spacing w:line="360" w:lineRule="auto"/>
        <w:jc w:val="both"/>
        <w:rPr>
          <w:rFonts w:cstheme="minorHAnsi"/>
        </w:rPr>
      </w:pPr>
      <w:r w:rsidRPr="008A60E0">
        <w:rPr>
          <w:rFonts w:cstheme="minorHAnsi"/>
        </w:rPr>
        <w:t>informacje zwrotne otrzymane z systemu teleinformatyczne</w:t>
      </w:r>
      <w:r w:rsidR="00CE7988" w:rsidRPr="008A60E0">
        <w:rPr>
          <w:rFonts w:cstheme="minorHAnsi"/>
        </w:rPr>
        <w:t xml:space="preserve">go Dyrektor drukuje i składa do </w:t>
      </w:r>
      <w:r w:rsidRPr="008A60E0">
        <w:rPr>
          <w:rFonts w:cstheme="minorHAnsi"/>
        </w:rPr>
        <w:t>akt osobowych, związanych z nawiązaniem stosunku pracy.</w:t>
      </w:r>
    </w:p>
    <w:p w14:paraId="0DCEBFE6" w14:textId="3AC3D133" w:rsidR="00F9078D" w:rsidRPr="008A60E0" w:rsidRDefault="00F9078D">
      <w:pPr>
        <w:pStyle w:val="Akapitzlist"/>
        <w:numPr>
          <w:ilvl w:val="0"/>
          <w:numId w:val="12"/>
        </w:numPr>
        <w:spacing w:line="360" w:lineRule="auto"/>
        <w:jc w:val="both"/>
        <w:rPr>
          <w:rFonts w:cstheme="minorHAnsi"/>
        </w:rPr>
      </w:pPr>
      <w:r w:rsidRPr="008A60E0">
        <w:rPr>
          <w:rFonts w:cstheme="minorHAnsi"/>
        </w:rPr>
        <w:t>Dyrektor od kandydata pobiera informację z Krajowego Rejestru Karnego o niekaralności;</w:t>
      </w:r>
    </w:p>
    <w:p w14:paraId="4FA49752" w14:textId="013E6EA0" w:rsidR="00F9078D" w:rsidRPr="008A60E0" w:rsidRDefault="00F9078D">
      <w:pPr>
        <w:pStyle w:val="Akapitzlist"/>
        <w:numPr>
          <w:ilvl w:val="0"/>
          <w:numId w:val="12"/>
        </w:numPr>
        <w:spacing w:line="360" w:lineRule="auto"/>
        <w:jc w:val="both"/>
        <w:rPr>
          <w:rFonts w:cstheme="minorHAnsi"/>
        </w:rPr>
      </w:pPr>
      <w:r w:rsidRPr="008A60E0">
        <w:rPr>
          <w:rFonts w:cstheme="minorHAnsi"/>
        </w:rPr>
        <w:t>jeżeli kandydat posiada obywatelstwo inne niż polskie wówc</w:t>
      </w:r>
      <w:r w:rsidR="00CE7988" w:rsidRPr="008A60E0">
        <w:rPr>
          <w:rFonts w:cstheme="minorHAnsi"/>
        </w:rPr>
        <w:t xml:space="preserve">zas powinien przedłożyć również </w:t>
      </w:r>
      <w:r w:rsidRPr="008A60E0">
        <w:rPr>
          <w:rFonts w:cstheme="minorHAnsi"/>
        </w:rPr>
        <w:t xml:space="preserve">informację z rejestru karnego państwa, którego jest </w:t>
      </w:r>
      <w:r w:rsidR="00CE7988" w:rsidRPr="008A60E0">
        <w:rPr>
          <w:rFonts w:cstheme="minorHAnsi"/>
        </w:rPr>
        <w:t xml:space="preserve">obywatelem, uzyskiwaną do celów </w:t>
      </w:r>
      <w:r w:rsidRPr="008A60E0">
        <w:rPr>
          <w:rFonts w:cstheme="minorHAnsi"/>
        </w:rPr>
        <w:t xml:space="preserve">działalności zawodowej lub </w:t>
      </w:r>
      <w:proofErr w:type="spellStart"/>
      <w:r w:rsidRPr="008A60E0">
        <w:rPr>
          <w:rFonts w:cstheme="minorHAnsi"/>
        </w:rPr>
        <w:t>wolontariackiej</w:t>
      </w:r>
      <w:proofErr w:type="spellEnd"/>
      <w:r w:rsidRPr="008A60E0">
        <w:rPr>
          <w:rFonts w:cstheme="minorHAnsi"/>
        </w:rPr>
        <w:t xml:space="preserve"> związanej z kontaktami z małoletnimi</w:t>
      </w:r>
      <w:r w:rsidR="00CE7988" w:rsidRPr="008A60E0">
        <w:rPr>
          <w:rFonts w:cstheme="minorHAnsi"/>
        </w:rPr>
        <w:t xml:space="preserve">, bądź </w:t>
      </w:r>
      <w:r w:rsidRPr="008A60E0">
        <w:rPr>
          <w:rFonts w:cstheme="minorHAnsi"/>
        </w:rPr>
        <w:t xml:space="preserve">informację z rejestru karnego, jeżeli prawo tego państwa nie </w:t>
      </w:r>
      <w:r w:rsidR="00CE7988" w:rsidRPr="008A60E0">
        <w:rPr>
          <w:rFonts w:cstheme="minorHAnsi"/>
        </w:rPr>
        <w:t xml:space="preserve">przewiduje wydawania informacji </w:t>
      </w:r>
      <w:r w:rsidRPr="008A60E0">
        <w:rPr>
          <w:rFonts w:cstheme="minorHAnsi"/>
        </w:rPr>
        <w:t>dla wyżej wymienionych celów;</w:t>
      </w:r>
    </w:p>
    <w:p w14:paraId="784E0A8A" w14:textId="1BBEF7C2" w:rsidR="00F9078D" w:rsidRPr="008A60E0" w:rsidRDefault="00F9078D">
      <w:pPr>
        <w:pStyle w:val="Akapitzlist"/>
        <w:numPr>
          <w:ilvl w:val="0"/>
          <w:numId w:val="12"/>
        </w:numPr>
        <w:spacing w:line="360" w:lineRule="auto"/>
        <w:jc w:val="both"/>
        <w:rPr>
          <w:rFonts w:cstheme="minorHAnsi"/>
        </w:rPr>
      </w:pPr>
      <w:r w:rsidRPr="008A60E0">
        <w:rPr>
          <w:rFonts w:cstheme="minorHAnsi"/>
        </w:rPr>
        <w:t>Dyrektor pobiera od kandydata oświadczenie o państwie/państwach (innych niż</w:t>
      </w:r>
      <w:r w:rsidR="00E145AB" w:rsidRPr="008A60E0">
        <w:rPr>
          <w:rFonts w:cstheme="minorHAnsi"/>
        </w:rPr>
        <w:t xml:space="preserve"> </w:t>
      </w:r>
      <w:r w:rsidRPr="008A60E0">
        <w:rPr>
          <w:rFonts w:cstheme="minorHAnsi"/>
        </w:rPr>
        <w:t xml:space="preserve">Rzeczypospolita Polska), w których zamieszkiwał w </w:t>
      </w:r>
      <w:r w:rsidR="00CE7988" w:rsidRPr="008A60E0">
        <w:rPr>
          <w:rFonts w:cstheme="minorHAnsi"/>
        </w:rPr>
        <w:t xml:space="preserve">ostatnich 20 latach pod rygorem </w:t>
      </w:r>
      <w:r w:rsidRPr="008A60E0">
        <w:rPr>
          <w:rFonts w:cstheme="minorHAnsi"/>
        </w:rPr>
        <w:t>odpowiedzialności karnej;</w:t>
      </w:r>
    </w:p>
    <w:p w14:paraId="64F74398" w14:textId="7C7F0687" w:rsidR="00F9078D" w:rsidRPr="008A60E0" w:rsidRDefault="00F9078D">
      <w:pPr>
        <w:pStyle w:val="Akapitzlist"/>
        <w:numPr>
          <w:ilvl w:val="0"/>
          <w:numId w:val="12"/>
        </w:numPr>
        <w:spacing w:line="360" w:lineRule="auto"/>
        <w:jc w:val="both"/>
        <w:rPr>
          <w:rFonts w:cstheme="minorHAnsi"/>
        </w:rPr>
      </w:pPr>
      <w:r w:rsidRPr="008A60E0">
        <w:rPr>
          <w:rFonts w:cstheme="minorHAnsi"/>
        </w:rPr>
        <w:t>jeżeli prawo państwa, z którego ma być przedłożona informacja</w:t>
      </w:r>
      <w:r w:rsidR="00CE7988" w:rsidRPr="008A60E0">
        <w:rPr>
          <w:rFonts w:cstheme="minorHAnsi"/>
        </w:rPr>
        <w:t xml:space="preserve"> o niekaralności nie przewiduje </w:t>
      </w:r>
      <w:r w:rsidRPr="008A60E0">
        <w:rPr>
          <w:rFonts w:cstheme="minorHAnsi"/>
        </w:rPr>
        <w:t>wydawania takiej informacji lub nie prowadzi rejestru karneg</w:t>
      </w:r>
      <w:r w:rsidR="00CE7988" w:rsidRPr="008A60E0">
        <w:rPr>
          <w:rFonts w:cstheme="minorHAnsi"/>
        </w:rPr>
        <w:t xml:space="preserve">o, wówczas kandydat składa, pod </w:t>
      </w:r>
      <w:r w:rsidRPr="008A60E0">
        <w:rPr>
          <w:rFonts w:cstheme="minorHAnsi"/>
        </w:rPr>
        <w:t>rygorem odpowiedzialności karnej, oświadczenie o tym fakc</w:t>
      </w:r>
      <w:r w:rsidR="00CE7988" w:rsidRPr="008A60E0">
        <w:rPr>
          <w:rFonts w:cstheme="minorHAnsi"/>
        </w:rPr>
        <w:t xml:space="preserve">ie wraz z oświadczeniem, że nie </w:t>
      </w:r>
      <w:r w:rsidRPr="008A60E0">
        <w:rPr>
          <w:rFonts w:cstheme="minorHAnsi"/>
        </w:rPr>
        <w:t>był prawomocnie skazany oraz nie wydano wobec ni</w:t>
      </w:r>
      <w:r w:rsidR="00CE7988" w:rsidRPr="008A60E0">
        <w:rPr>
          <w:rFonts w:cstheme="minorHAnsi"/>
        </w:rPr>
        <w:t xml:space="preserve">ego innego orzeczenia, w którym </w:t>
      </w:r>
      <w:r w:rsidRPr="008A60E0">
        <w:rPr>
          <w:rFonts w:cstheme="minorHAnsi"/>
        </w:rPr>
        <w:t>stwierdzono, iż dopuścił się takich czynów zabroni</w:t>
      </w:r>
      <w:r w:rsidR="00CE7988" w:rsidRPr="008A60E0">
        <w:rPr>
          <w:rFonts w:cstheme="minorHAnsi"/>
        </w:rPr>
        <w:t xml:space="preserve">onych, oraz że nie ma obowiązku </w:t>
      </w:r>
      <w:r w:rsidRPr="008A60E0">
        <w:rPr>
          <w:rFonts w:cstheme="minorHAnsi"/>
        </w:rPr>
        <w:t>wynikającego z orzeczenia sądu, innego uprawnionego organ</w:t>
      </w:r>
      <w:r w:rsidR="00CE7988" w:rsidRPr="008A60E0">
        <w:rPr>
          <w:rFonts w:cstheme="minorHAnsi"/>
        </w:rPr>
        <w:t xml:space="preserve">u lub ustawy, stosowania się do </w:t>
      </w:r>
      <w:r w:rsidRPr="008A60E0">
        <w:rPr>
          <w:rFonts w:cstheme="minorHAnsi"/>
        </w:rPr>
        <w:lastRenderedPageBreak/>
        <w:t>zakazu zajmowania wszelkich lub określonych stano</w:t>
      </w:r>
      <w:r w:rsidR="00CE7988" w:rsidRPr="008A60E0">
        <w:rPr>
          <w:rFonts w:cstheme="minorHAnsi"/>
        </w:rPr>
        <w:t xml:space="preserve">wisk, wykonywania wszelkich lub </w:t>
      </w:r>
      <w:r w:rsidRPr="008A60E0">
        <w:rPr>
          <w:rFonts w:cstheme="minorHAnsi"/>
        </w:rPr>
        <w:t>określonych zawodów albo działalności, zwią</w:t>
      </w:r>
      <w:r w:rsidR="00CE7988" w:rsidRPr="008A60E0">
        <w:rPr>
          <w:rFonts w:cstheme="minorHAnsi"/>
        </w:rPr>
        <w:t xml:space="preserve">zanych z wychowaniem, edukacją, </w:t>
      </w:r>
      <w:r w:rsidRPr="008A60E0">
        <w:rPr>
          <w:rFonts w:cstheme="minorHAnsi"/>
        </w:rPr>
        <w:t>wypoczynkiem, leczeniem, świadczeniem porad psych</w:t>
      </w:r>
      <w:r w:rsidR="00CE7988" w:rsidRPr="008A60E0">
        <w:rPr>
          <w:rFonts w:cstheme="minorHAnsi"/>
        </w:rPr>
        <w:t xml:space="preserve">ologicznych, rozwojem duchowym, </w:t>
      </w:r>
      <w:r w:rsidRPr="008A60E0">
        <w:rPr>
          <w:rFonts w:cstheme="minorHAnsi"/>
        </w:rPr>
        <w:t>uprawianiem sportu lub realizacją innych zainteresowań prze</w:t>
      </w:r>
      <w:r w:rsidR="00CE7988" w:rsidRPr="008A60E0">
        <w:rPr>
          <w:rFonts w:cstheme="minorHAnsi"/>
        </w:rPr>
        <w:t xml:space="preserve">z małoletnich, lub z opieką nad </w:t>
      </w:r>
      <w:r w:rsidRPr="008A60E0">
        <w:rPr>
          <w:rFonts w:cstheme="minorHAnsi"/>
        </w:rPr>
        <w:t>nimi;</w:t>
      </w:r>
    </w:p>
    <w:p w14:paraId="7CE91AF9" w14:textId="59DFEEDA" w:rsidR="00F9078D" w:rsidRPr="008A60E0" w:rsidRDefault="00E80F40">
      <w:pPr>
        <w:pStyle w:val="Akapitzlist"/>
        <w:numPr>
          <w:ilvl w:val="0"/>
          <w:numId w:val="12"/>
        </w:numPr>
        <w:spacing w:line="360" w:lineRule="auto"/>
        <w:jc w:val="both"/>
        <w:rPr>
          <w:rFonts w:cstheme="minorHAnsi"/>
        </w:rPr>
      </w:pPr>
      <w:r>
        <w:rPr>
          <w:rFonts w:cstheme="minorHAnsi"/>
        </w:rPr>
        <w:t>O</w:t>
      </w:r>
      <w:r w:rsidR="00F9078D" w:rsidRPr="008A60E0">
        <w:rPr>
          <w:rFonts w:cstheme="minorHAnsi"/>
        </w:rPr>
        <w:t>świadczeni</w:t>
      </w:r>
      <w:r>
        <w:rPr>
          <w:rFonts w:cstheme="minorHAnsi"/>
        </w:rPr>
        <w:t>e</w:t>
      </w:r>
      <w:r w:rsidR="00F9078D" w:rsidRPr="008A60E0">
        <w:rPr>
          <w:rFonts w:cstheme="minorHAnsi"/>
        </w:rPr>
        <w:t xml:space="preserve"> o niekaralności oraz </w:t>
      </w:r>
      <w:r>
        <w:rPr>
          <w:rFonts w:cstheme="minorHAnsi"/>
        </w:rPr>
        <w:t xml:space="preserve">sprawdzenie </w:t>
      </w:r>
      <w:r w:rsidR="00F9078D" w:rsidRPr="008A60E0">
        <w:rPr>
          <w:rFonts w:cstheme="minorHAnsi"/>
        </w:rPr>
        <w:t>toczących się p</w:t>
      </w:r>
      <w:r w:rsidR="00E145AB" w:rsidRPr="008A60E0">
        <w:rPr>
          <w:rFonts w:cstheme="minorHAnsi"/>
        </w:rPr>
        <w:t xml:space="preserve">ostępowaniach </w:t>
      </w:r>
      <w:r w:rsidR="006615D4" w:rsidRPr="008A60E0">
        <w:rPr>
          <w:rFonts w:cstheme="minorHAnsi"/>
        </w:rPr>
        <w:t xml:space="preserve">przygotowawczych, </w:t>
      </w:r>
      <w:r w:rsidR="00F9078D" w:rsidRPr="008A60E0">
        <w:rPr>
          <w:rFonts w:cstheme="minorHAnsi"/>
        </w:rPr>
        <w:t>sądowych i dyscyplinarnych</w:t>
      </w:r>
      <w:r>
        <w:rPr>
          <w:rFonts w:cstheme="minorHAnsi"/>
        </w:rPr>
        <w:t>.</w:t>
      </w:r>
    </w:p>
    <w:p w14:paraId="15BCACDC" w14:textId="19EE627C" w:rsidR="00F9078D" w:rsidRPr="008A60E0" w:rsidRDefault="00F9078D" w:rsidP="006615D4">
      <w:pPr>
        <w:jc w:val="center"/>
        <w:rPr>
          <w:rFonts w:cstheme="minorHAnsi"/>
          <w:b/>
        </w:rPr>
      </w:pPr>
      <w:r w:rsidRPr="008A60E0">
        <w:rPr>
          <w:rFonts w:cstheme="minorHAnsi"/>
          <w:b/>
        </w:rPr>
        <w:t xml:space="preserve">§ </w:t>
      </w:r>
      <w:r w:rsidR="000F41D8">
        <w:rPr>
          <w:rFonts w:cstheme="minorHAnsi"/>
          <w:b/>
        </w:rPr>
        <w:t>4</w:t>
      </w:r>
      <w:r w:rsidRPr="008A60E0">
        <w:rPr>
          <w:rFonts w:cstheme="minorHAnsi"/>
          <w:b/>
        </w:rPr>
        <w:t>.</w:t>
      </w:r>
    </w:p>
    <w:p w14:paraId="024024B4" w14:textId="57C716BE" w:rsidR="00F9078D" w:rsidRPr="008A60E0" w:rsidRDefault="00F9078D" w:rsidP="00E80F40">
      <w:pPr>
        <w:pStyle w:val="Akapitzlist"/>
        <w:numPr>
          <w:ilvl w:val="0"/>
          <w:numId w:val="13"/>
        </w:numPr>
        <w:spacing w:line="360" w:lineRule="auto"/>
        <w:rPr>
          <w:rFonts w:cstheme="minorHAnsi"/>
        </w:rPr>
      </w:pPr>
      <w:r w:rsidRPr="008A60E0">
        <w:rPr>
          <w:rFonts w:cstheme="minorHAnsi"/>
        </w:rPr>
        <w:t>Zasady bezpiecznych</w:t>
      </w:r>
      <w:r w:rsidR="00433983" w:rsidRPr="008A60E0">
        <w:rPr>
          <w:rFonts w:cstheme="minorHAnsi"/>
        </w:rPr>
        <w:t xml:space="preserve"> relacji personelu Szkoły z jej</w:t>
      </w:r>
      <w:r w:rsidRPr="008A60E0">
        <w:rPr>
          <w:rFonts w:cstheme="minorHAnsi"/>
        </w:rPr>
        <w:t xml:space="preserve"> uczniami:</w:t>
      </w:r>
    </w:p>
    <w:p w14:paraId="71CCCA61" w14:textId="516802A5" w:rsidR="00F9078D" w:rsidRPr="008A60E0" w:rsidRDefault="00F9078D" w:rsidP="00E80F40">
      <w:pPr>
        <w:pStyle w:val="Akapitzlist"/>
        <w:numPr>
          <w:ilvl w:val="0"/>
          <w:numId w:val="14"/>
        </w:numPr>
        <w:spacing w:line="360" w:lineRule="auto"/>
        <w:jc w:val="both"/>
        <w:rPr>
          <w:rFonts w:cstheme="minorHAnsi"/>
        </w:rPr>
      </w:pPr>
      <w:r w:rsidRPr="008A60E0">
        <w:rPr>
          <w:rFonts w:cstheme="minorHAnsi"/>
        </w:rPr>
        <w:t>podstawową zasadą wszystkich czynności podejmowanych przez personel Szk</w:t>
      </w:r>
      <w:r w:rsidR="006615D4" w:rsidRPr="008A60E0">
        <w:rPr>
          <w:rFonts w:cstheme="minorHAnsi"/>
        </w:rPr>
        <w:t xml:space="preserve">oły jest działanie </w:t>
      </w:r>
      <w:r w:rsidRPr="008A60E0">
        <w:rPr>
          <w:rFonts w:cstheme="minorHAnsi"/>
        </w:rPr>
        <w:t xml:space="preserve">dla dobra ucznia i w jego interesie. Personel traktuje ucznia z </w:t>
      </w:r>
      <w:r w:rsidR="006615D4" w:rsidRPr="008A60E0">
        <w:rPr>
          <w:rFonts w:cstheme="minorHAnsi"/>
        </w:rPr>
        <w:t xml:space="preserve">szacunkiem oraz uwzględnia jego </w:t>
      </w:r>
      <w:r w:rsidRPr="008A60E0">
        <w:rPr>
          <w:rFonts w:cstheme="minorHAnsi"/>
        </w:rPr>
        <w:t>godność i potrzeby. Niedopuszczalne jest stosowanie przemo</w:t>
      </w:r>
      <w:r w:rsidR="006615D4" w:rsidRPr="008A60E0">
        <w:rPr>
          <w:rFonts w:cstheme="minorHAnsi"/>
        </w:rPr>
        <w:t xml:space="preserve">cy wobec ucznia w jakiejkolwiek </w:t>
      </w:r>
      <w:r w:rsidRPr="008A60E0">
        <w:rPr>
          <w:rFonts w:cstheme="minorHAnsi"/>
        </w:rPr>
        <w:t>formie;</w:t>
      </w:r>
    </w:p>
    <w:p w14:paraId="587CE5E6" w14:textId="3EC0539E" w:rsidR="00F9078D" w:rsidRPr="008A60E0" w:rsidRDefault="00F9078D">
      <w:pPr>
        <w:pStyle w:val="Akapitzlist"/>
        <w:numPr>
          <w:ilvl w:val="0"/>
          <w:numId w:val="14"/>
        </w:numPr>
        <w:spacing w:line="360" w:lineRule="auto"/>
        <w:jc w:val="both"/>
        <w:rPr>
          <w:rFonts w:cstheme="minorHAnsi"/>
        </w:rPr>
      </w:pPr>
      <w:r w:rsidRPr="008A60E0">
        <w:rPr>
          <w:rFonts w:cstheme="minorHAnsi"/>
        </w:rPr>
        <w:t>zasady bezpiecznych relacji personelu z uczniami obo</w:t>
      </w:r>
      <w:r w:rsidR="006615D4" w:rsidRPr="008A60E0">
        <w:rPr>
          <w:rFonts w:cstheme="minorHAnsi"/>
        </w:rPr>
        <w:t xml:space="preserve">wiązują wszystkich pracowników, </w:t>
      </w:r>
      <w:r w:rsidRPr="008A60E0">
        <w:rPr>
          <w:rFonts w:cstheme="minorHAnsi"/>
        </w:rPr>
        <w:t>stażystów i wolontariuszy;</w:t>
      </w:r>
    </w:p>
    <w:p w14:paraId="4A8C804C" w14:textId="23BF0564" w:rsidR="00F9078D" w:rsidRPr="008A60E0" w:rsidRDefault="00F9078D">
      <w:pPr>
        <w:pStyle w:val="Akapitzlist"/>
        <w:numPr>
          <w:ilvl w:val="0"/>
          <w:numId w:val="14"/>
        </w:numPr>
        <w:spacing w:line="360" w:lineRule="auto"/>
        <w:jc w:val="both"/>
        <w:rPr>
          <w:rFonts w:cstheme="minorHAnsi"/>
        </w:rPr>
      </w:pPr>
      <w:r w:rsidRPr="008A60E0">
        <w:rPr>
          <w:rFonts w:cstheme="minorHAnsi"/>
        </w:rPr>
        <w:t>znajomość i zaakceptowanie zasad są potwierdzone podpisa</w:t>
      </w:r>
      <w:r w:rsidR="006615D4" w:rsidRPr="008A60E0">
        <w:rPr>
          <w:rFonts w:cstheme="minorHAnsi"/>
        </w:rPr>
        <w:t xml:space="preserve">niem oświadczenia, którego wzór </w:t>
      </w:r>
      <w:r w:rsidRPr="008A60E0">
        <w:rPr>
          <w:rFonts w:cstheme="minorHAnsi"/>
        </w:rPr>
        <w:t>stanowi załącznik nr 2 do niniejszych Standardów.</w:t>
      </w:r>
    </w:p>
    <w:p w14:paraId="0B22B1FD" w14:textId="56B7BA52" w:rsidR="00F9078D" w:rsidRPr="008A60E0" w:rsidRDefault="00F9078D">
      <w:pPr>
        <w:pStyle w:val="Akapitzlist"/>
        <w:numPr>
          <w:ilvl w:val="0"/>
          <w:numId w:val="11"/>
        </w:numPr>
        <w:spacing w:line="360" w:lineRule="auto"/>
        <w:jc w:val="both"/>
        <w:rPr>
          <w:rFonts w:cstheme="minorHAnsi"/>
        </w:rPr>
      </w:pPr>
      <w:r w:rsidRPr="008A60E0">
        <w:rPr>
          <w:rFonts w:cstheme="minorHAnsi"/>
        </w:rPr>
        <w:t>Pracownik Szkoły zobowiązany jest do utrzymywania pr</w:t>
      </w:r>
      <w:r w:rsidR="0080010F" w:rsidRPr="008A60E0">
        <w:rPr>
          <w:rFonts w:cstheme="minorHAnsi"/>
        </w:rPr>
        <w:t xml:space="preserve">ofesjonalnej relacji z uczniami </w:t>
      </w:r>
      <w:r w:rsidRPr="008A60E0">
        <w:rPr>
          <w:rFonts w:cstheme="minorHAnsi"/>
        </w:rPr>
        <w:t xml:space="preserve">i </w:t>
      </w:r>
      <w:r w:rsidR="008A60E0">
        <w:rPr>
          <w:rFonts w:cstheme="minorHAnsi"/>
        </w:rPr>
        <w:t> </w:t>
      </w:r>
      <w:r w:rsidR="007E2756" w:rsidRPr="008A60E0">
        <w:rPr>
          <w:rFonts w:cstheme="minorHAnsi"/>
        </w:rPr>
        <w:t>każdorazowego</w:t>
      </w:r>
      <w:r w:rsidRPr="008A60E0">
        <w:rPr>
          <w:rFonts w:cstheme="minorHAnsi"/>
        </w:rPr>
        <w:t xml:space="preserve"> rozważenia, czy jego reakcja, komunikat</w:t>
      </w:r>
      <w:r w:rsidR="0080010F" w:rsidRPr="008A60E0">
        <w:rPr>
          <w:rFonts w:cstheme="minorHAnsi"/>
        </w:rPr>
        <w:t xml:space="preserve"> bądź działanie wobec ucznia są</w:t>
      </w:r>
      <w:r w:rsidR="00F9643F" w:rsidRPr="008A60E0">
        <w:rPr>
          <w:rFonts w:cstheme="minorHAnsi"/>
        </w:rPr>
        <w:t xml:space="preserve"> </w:t>
      </w:r>
      <w:r w:rsidRPr="008A60E0">
        <w:rPr>
          <w:rFonts w:cstheme="minorHAnsi"/>
        </w:rPr>
        <w:t>odpowiednie do sytuacji, bezpieczne, uzasadnione i sprawiedliwe wobec innych uczniów.</w:t>
      </w:r>
    </w:p>
    <w:p w14:paraId="4D12EA3C" w14:textId="47284882" w:rsidR="00F9078D" w:rsidRPr="008A60E0" w:rsidRDefault="00F9078D">
      <w:pPr>
        <w:pStyle w:val="Akapitzlist"/>
        <w:numPr>
          <w:ilvl w:val="0"/>
          <w:numId w:val="11"/>
        </w:numPr>
        <w:spacing w:line="360" w:lineRule="auto"/>
        <w:jc w:val="both"/>
        <w:rPr>
          <w:rFonts w:cstheme="minorHAnsi"/>
        </w:rPr>
      </w:pPr>
      <w:r w:rsidRPr="008A60E0">
        <w:rPr>
          <w:rFonts w:cstheme="minorHAnsi"/>
        </w:rPr>
        <w:t>Pracownik Szkoły w kontakcie z uczniami:</w:t>
      </w:r>
    </w:p>
    <w:p w14:paraId="69B0E9E5" w14:textId="5756666A" w:rsidR="00F9078D" w:rsidRPr="008A60E0" w:rsidRDefault="00F9078D">
      <w:pPr>
        <w:pStyle w:val="Akapitzlist"/>
        <w:numPr>
          <w:ilvl w:val="0"/>
          <w:numId w:val="15"/>
        </w:numPr>
        <w:spacing w:line="360" w:lineRule="auto"/>
        <w:jc w:val="both"/>
        <w:rPr>
          <w:rFonts w:cstheme="minorHAnsi"/>
        </w:rPr>
      </w:pPr>
      <w:r w:rsidRPr="008A60E0">
        <w:rPr>
          <w:rFonts w:cstheme="minorHAnsi"/>
        </w:rPr>
        <w:t>zachowuje cierpliwość i odnosi się do ucznia z szacunkiem;</w:t>
      </w:r>
    </w:p>
    <w:p w14:paraId="4309D7D3" w14:textId="17DF5048" w:rsidR="00F9078D" w:rsidRPr="008A60E0" w:rsidRDefault="00F9078D">
      <w:pPr>
        <w:pStyle w:val="Akapitzlist"/>
        <w:numPr>
          <w:ilvl w:val="0"/>
          <w:numId w:val="15"/>
        </w:numPr>
        <w:spacing w:line="360" w:lineRule="auto"/>
        <w:jc w:val="both"/>
        <w:rPr>
          <w:rFonts w:cstheme="minorHAnsi"/>
        </w:rPr>
      </w:pPr>
      <w:r w:rsidRPr="008A60E0">
        <w:rPr>
          <w:rFonts w:cstheme="minorHAnsi"/>
        </w:rPr>
        <w:t>uważnie wysłuchuje uczniów i stara się udzielać im odpowiedzi</w:t>
      </w:r>
      <w:r w:rsidR="006615D4" w:rsidRPr="008A60E0">
        <w:rPr>
          <w:rFonts w:cstheme="minorHAnsi"/>
        </w:rPr>
        <w:t xml:space="preserve"> dostosowanej do sytuacji i ich </w:t>
      </w:r>
      <w:r w:rsidRPr="008A60E0">
        <w:rPr>
          <w:rFonts w:cstheme="minorHAnsi"/>
        </w:rPr>
        <w:t>wieku;</w:t>
      </w:r>
    </w:p>
    <w:p w14:paraId="6BA98720" w14:textId="76AB55D0" w:rsidR="00F9078D" w:rsidRPr="008A60E0" w:rsidRDefault="00F9078D">
      <w:pPr>
        <w:pStyle w:val="Akapitzlist"/>
        <w:numPr>
          <w:ilvl w:val="0"/>
          <w:numId w:val="15"/>
        </w:numPr>
        <w:spacing w:line="360" w:lineRule="auto"/>
        <w:jc w:val="both"/>
        <w:rPr>
          <w:rFonts w:cstheme="minorHAnsi"/>
        </w:rPr>
      </w:pPr>
      <w:r w:rsidRPr="008A60E0">
        <w:rPr>
          <w:rFonts w:cstheme="minorHAnsi"/>
        </w:rPr>
        <w:t>nie zawstydza ucznia, nie lekceważy, nie upokarza i nie obraża;</w:t>
      </w:r>
    </w:p>
    <w:p w14:paraId="61B1CFC8" w14:textId="5CB33EA6" w:rsidR="00F9078D" w:rsidRPr="008A60E0" w:rsidRDefault="00F9078D">
      <w:pPr>
        <w:pStyle w:val="Akapitzlist"/>
        <w:numPr>
          <w:ilvl w:val="0"/>
          <w:numId w:val="15"/>
        </w:numPr>
        <w:spacing w:line="360" w:lineRule="auto"/>
        <w:jc w:val="both"/>
        <w:rPr>
          <w:rFonts w:cstheme="minorHAnsi"/>
        </w:rPr>
      </w:pPr>
      <w:r w:rsidRPr="008A60E0">
        <w:rPr>
          <w:rFonts w:cstheme="minorHAnsi"/>
        </w:rPr>
        <w:t>nie krzyczy, chyba że wymaga tego sytuacja niebezpieczna (np. ostrzeżenie);</w:t>
      </w:r>
    </w:p>
    <w:p w14:paraId="7D7D20EA" w14:textId="55F8A1E2" w:rsidR="00F9078D" w:rsidRPr="008A60E0" w:rsidRDefault="00F9078D">
      <w:pPr>
        <w:pStyle w:val="Akapitzlist"/>
        <w:numPr>
          <w:ilvl w:val="0"/>
          <w:numId w:val="15"/>
        </w:numPr>
        <w:spacing w:line="360" w:lineRule="auto"/>
        <w:jc w:val="both"/>
        <w:rPr>
          <w:rFonts w:cstheme="minorHAnsi"/>
        </w:rPr>
      </w:pPr>
      <w:r w:rsidRPr="008A60E0">
        <w:rPr>
          <w:rFonts w:cstheme="minorHAnsi"/>
        </w:rPr>
        <w:t xml:space="preserve">nie ujawnia drażliwych informacji o uczniu osobom do </w:t>
      </w:r>
      <w:r w:rsidR="0080010F" w:rsidRPr="008A60E0">
        <w:rPr>
          <w:rFonts w:cstheme="minorHAnsi"/>
        </w:rPr>
        <w:t xml:space="preserve">tego nieuprawnionym, dotyczy to </w:t>
      </w:r>
      <w:r w:rsidRPr="008A60E0">
        <w:rPr>
          <w:rFonts w:cstheme="minorHAnsi"/>
        </w:rPr>
        <w:t>również ujawniania jego wizerunku. Konwencja o Prawach Dziecka prz</w:t>
      </w:r>
      <w:r w:rsidR="00F9643F" w:rsidRPr="008A60E0">
        <w:rPr>
          <w:rFonts w:cstheme="minorHAnsi"/>
        </w:rPr>
        <w:t xml:space="preserve">yjęta przez </w:t>
      </w:r>
      <w:r w:rsidRPr="008A60E0">
        <w:rPr>
          <w:rFonts w:cstheme="minorHAnsi"/>
        </w:rPr>
        <w:t>Zgromadzenie Ogólne Narodów Zjed</w:t>
      </w:r>
      <w:r w:rsidR="00F9643F" w:rsidRPr="008A60E0">
        <w:rPr>
          <w:rFonts w:cstheme="minorHAnsi"/>
        </w:rPr>
        <w:t>noczonych z dnia 20 listopada 19</w:t>
      </w:r>
      <w:r w:rsidRPr="008A60E0">
        <w:rPr>
          <w:rFonts w:cstheme="minorHAnsi"/>
        </w:rPr>
        <w:t>89.</w:t>
      </w:r>
    </w:p>
    <w:p w14:paraId="4464BB7A" w14:textId="0E8100B2" w:rsidR="00F9643F" w:rsidRPr="008A60E0" w:rsidRDefault="00F9643F">
      <w:pPr>
        <w:pStyle w:val="Akapitzlist"/>
        <w:numPr>
          <w:ilvl w:val="0"/>
          <w:numId w:val="15"/>
        </w:numPr>
        <w:spacing w:line="360" w:lineRule="auto"/>
        <w:jc w:val="both"/>
        <w:rPr>
          <w:rFonts w:cstheme="minorHAnsi"/>
        </w:rPr>
      </w:pPr>
      <w:r w:rsidRPr="008A60E0">
        <w:rPr>
          <w:rFonts w:cstheme="minorHAnsi"/>
        </w:rPr>
        <w:t>nie ujawnia spraw omawianych na posiedzeniu rady pedagogicznej, które mogą naruszyć dobro osobiste ucznia i jego rodziców;</w:t>
      </w:r>
    </w:p>
    <w:p w14:paraId="67790492" w14:textId="0F97F413" w:rsidR="00F9078D" w:rsidRPr="008A60E0" w:rsidRDefault="00F9078D">
      <w:pPr>
        <w:pStyle w:val="Akapitzlist"/>
        <w:numPr>
          <w:ilvl w:val="0"/>
          <w:numId w:val="11"/>
        </w:numPr>
        <w:spacing w:line="360" w:lineRule="auto"/>
        <w:jc w:val="both"/>
        <w:rPr>
          <w:rFonts w:cstheme="minorHAnsi"/>
        </w:rPr>
      </w:pPr>
      <w:r w:rsidRPr="008A60E0">
        <w:rPr>
          <w:rFonts w:cstheme="minorHAnsi"/>
        </w:rPr>
        <w:t>Decyzje dotyczące ucznia powinny zawsze uwzględniać jego oc</w:t>
      </w:r>
      <w:r w:rsidR="00F9643F" w:rsidRPr="008A60E0">
        <w:rPr>
          <w:rFonts w:cstheme="minorHAnsi"/>
        </w:rPr>
        <w:t xml:space="preserve">zekiwania, ale również brać pod </w:t>
      </w:r>
      <w:r w:rsidRPr="008A60E0">
        <w:rPr>
          <w:rFonts w:cstheme="minorHAnsi"/>
        </w:rPr>
        <w:t>uwagę bezpieczeństwo pozostałych uczniów.</w:t>
      </w:r>
    </w:p>
    <w:p w14:paraId="28B1394B" w14:textId="1D9DC735" w:rsidR="00F9643F" w:rsidRPr="008A60E0" w:rsidRDefault="00F9643F">
      <w:pPr>
        <w:pStyle w:val="Akapitzlist"/>
        <w:numPr>
          <w:ilvl w:val="0"/>
          <w:numId w:val="11"/>
        </w:numPr>
        <w:spacing w:line="360" w:lineRule="auto"/>
        <w:jc w:val="both"/>
        <w:rPr>
          <w:rFonts w:cstheme="minorHAnsi"/>
        </w:rPr>
      </w:pPr>
      <w:r w:rsidRPr="008A60E0">
        <w:rPr>
          <w:rFonts w:cstheme="minorHAnsi"/>
        </w:rPr>
        <w:t>Uczeń ma prawo do prywatności, odstąpienie od zasad poufności każdorazowo musi być uzasadnione, a uczeń o takim fakcie powinien być jak najszybciej poinformowany.</w:t>
      </w:r>
    </w:p>
    <w:p w14:paraId="31EFCD6F" w14:textId="50A727D5" w:rsidR="00F9643F" w:rsidRPr="008A60E0" w:rsidRDefault="00F9643F">
      <w:pPr>
        <w:pStyle w:val="Akapitzlist"/>
        <w:numPr>
          <w:ilvl w:val="0"/>
          <w:numId w:val="11"/>
        </w:numPr>
        <w:spacing w:line="360" w:lineRule="auto"/>
        <w:jc w:val="both"/>
        <w:rPr>
          <w:rFonts w:cstheme="minorHAnsi"/>
        </w:rPr>
      </w:pPr>
      <w:r w:rsidRPr="008A60E0">
        <w:rPr>
          <w:rFonts w:cstheme="minorHAnsi"/>
        </w:rPr>
        <w:lastRenderedPageBreak/>
        <w:t>W przypadku konieczności rozmowy z uczniem na osobności, pracownik powinien pozostawić uchylone drzwi bądź poprosić innego pracownika o uczestniczenie w rozmowie (przepis nie dotyczy szczególnych pracowników Szkoły, w tym pedagoga szkolnego, pedagoga specjalnego, psychologa, logopedy).</w:t>
      </w:r>
    </w:p>
    <w:p w14:paraId="57A8F756" w14:textId="486A3D64" w:rsidR="00F9643F" w:rsidRPr="008A60E0" w:rsidRDefault="00F9643F">
      <w:pPr>
        <w:pStyle w:val="Akapitzlist"/>
        <w:numPr>
          <w:ilvl w:val="0"/>
          <w:numId w:val="11"/>
        </w:numPr>
        <w:spacing w:line="360" w:lineRule="auto"/>
        <w:jc w:val="both"/>
        <w:rPr>
          <w:rFonts w:cstheme="minorHAnsi"/>
        </w:rPr>
      </w:pPr>
      <w:r w:rsidRPr="008A60E0">
        <w:rPr>
          <w:rFonts w:cstheme="minorHAnsi"/>
        </w:rPr>
        <w:t>Pracownikowi Szkoły nie wolno w obecności ucznió</w:t>
      </w:r>
      <w:r w:rsidR="0009320E" w:rsidRPr="008A60E0">
        <w:rPr>
          <w:rFonts w:cstheme="minorHAnsi"/>
        </w:rPr>
        <w:t xml:space="preserve">w niestosownie żartować, używać </w:t>
      </w:r>
      <w:r w:rsidRPr="008A60E0">
        <w:rPr>
          <w:rFonts w:cstheme="minorHAnsi"/>
        </w:rPr>
        <w:t>wulgaryzmów, wykonywać obraźliwych gestów, wypowiadać treści o zabarwieniu seksualnym.</w:t>
      </w:r>
    </w:p>
    <w:p w14:paraId="08257A2F" w14:textId="490C50DE" w:rsidR="00F9643F" w:rsidRPr="008A60E0" w:rsidRDefault="00F9643F">
      <w:pPr>
        <w:pStyle w:val="Akapitzlist"/>
        <w:numPr>
          <w:ilvl w:val="0"/>
          <w:numId w:val="11"/>
        </w:numPr>
        <w:spacing w:line="360" w:lineRule="auto"/>
        <w:jc w:val="both"/>
        <w:rPr>
          <w:rFonts w:cstheme="minorHAnsi"/>
        </w:rPr>
      </w:pPr>
      <w:r w:rsidRPr="008A60E0">
        <w:rPr>
          <w:rFonts w:cstheme="minorHAnsi"/>
        </w:rPr>
        <w:t>Pracownikowi Szkoły nie wolno wykorzystywać przewagi fizycznej ani stosować gróźb.</w:t>
      </w:r>
    </w:p>
    <w:p w14:paraId="20CD0BAF" w14:textId="5E909005" w:rsidR="00F9643F" w:rsidRPr="008A60E0" w:rsidRDefault="00F9643F">
      <w:pPr>
        <w:pStyle w:val="Akapitzlist"/>
        <w:numPr>
          <w:ilvl w:val="0"/>
          <w:numId w:val="11"/>
        </w:numPr>
        <w:spacing w:line="360" w:lineRule="auto"/>
        <w:jc w:val="both"/>
        <w:rPr>
          <w:rFonts w:cstheme="minorHAnsi"/>
        </w:rPr>
      </w:pPr>
      <w:r w:rsidRPr="008A60E0">
        <w:rPr>
          <w:rFonts w:cstheme="minorHAnsi"/>
        </w:rPr>
        <w:t>Pracownik Szkoły zobowiązany jest do równego traktowania uc</w:t>
      </w:r>
      <w:r w:rsidR="0009320E" w:rsidRPr="008A60E0">
        <w:rPr>
          <w:rFonts w:cstheme="minorHAnsi"/>
        </w:rPr>
        <w:t xml:space="preserve">zniów, niezależnie od ich płci, </w:t>
      </w:r>
      <w:r w:rsidRPr="008A60E0">
        <w:rPr>
          <w:rFonts w:cstheme="minorHAnsi"/>
        </w:rPr>
        <w:t>orientacji seksualnej, wyznania, pochodzenia etnicznego czy też niepełnosprawności.</w:t>
      </w:r>
    </w:p>
    <w:p w14:paraId="7545EB4C" w14:textId="2C233FAC" w:rsidR="004F35C9" w:rsidRPr="008A60E0" w:rsidRDefault="00F9643F">
      <w:pPr>
        <w:pStyle w:val="Akapitzlist"/>
        <w:numPr>
          <w:ilvl w:val="0"/>
          <w:numId w:val="11"/>
        </w:numPr>
        <w:spacing w:line="360" w:lineRule="auto"/>
        <w:jc w:val="both"/>
        <w:rPr>
          <w:rFonts w:cstheme="minorHAnsi"/>
        </w:rPr>
      </w:pPr>
      <w:r w:rsidRPr="008A60E0">
        <w:rPr>
          <w:rFonts w:cstheme="minorHAnsi"/>
        </w:rPr>
        <w:t>Pracownik Szkoły zobowiązany jest do zachowania w po</w:t>
      </w:r>
      <w:r w:rsidR="0009320E" w:rsidRPr="008A60E0">
        <w:rPr>
          <w:rFonts w:cstheme="minorHAnsi"/>
        </w:rPr>
        <w:t xml:space="preserve">ufności informacji uzyskanych w </w:t>
      </w:r>
      <w:r w:rsidRPr="008A60E0">
        <w:rPr>
          <w:rFonts w:cstheme="minorHAnsi"/>
        </w:rPr>
        <w:t>związku z</w:t>
      </w:r>
      <w:r w:rsidR="008A60E0">
        <w:rPr>
          <w:rFonts w:cstheme="minorHAnsi"/>
        </w:rPr>
        <w:t> </w:t>
      </w:r>
      <w:r w:rsidRPr="008A60E0">
        <w:rPr>
          <w:rFonts w:cstheme="minorHAnsi"/>
        </w:rPr>
        <w:t>pełnioną funkcją lub wykonywaną pracą, dotyczących zdrowia, potrzeb rozwojowyc</w:t>
      </w:r>
      <w:r w:rsidR="0009320E" w:rsidRPr="008A60E0">
        <w:rPr>
          <w:rFonts w:cstheme="minorHAnsi"/>
        </w:rPr>
        <w:t xml:space="preserve">h </w:t>
      </w:r>
      <w:r w:rsidRPr="008A60E0">
        <w:rPr>
          <w:rFonts w:cstheme="minorHAnsi"/>
        </w:rPr>
        <w:t>i</w:t>
      </w:r>
      <w:r w:rsidR="008A60E0">
        <w:rPr>
          <w:rFonts w:cstheme="minorHAnsi"/>
        </w:rPr>
        <w:t> </w:t>
      </w:r>
      <w:r w:rsidRPr="008A60E0">
        <w:rPr>
          <w:rFonts w:cstheme="minorHAnsi"/>
        </w:rPr>
        <w:t>edukacyjnych, możliwości psychofizycznych, seksualności, ori</w:t>
      </w:r>
      <w:r w:rsidR="0009320E" w:rsidRPr="008A60E0">
        <w:rPr>
          <w:rFonts w:cstheme="minorHAnsi"/>
        </w:rPr>
        <w:t xml:space="preserve">entacji seksualnej, pochodzenia </w:t>
      </w:r>
      <w:r w:rsidRPr="008A60E0">
        <w:rPr>
          <w:rFonts w:cstheme="minorHAnsi"/>
        </w:rPr>
        <w:t>rasowego lub etnicznego, poglądów politycznych, przekonań</w:t>
      </w:r>
      <w:r w:rsidR="0009320E" w:rsidRPr="008A60E0">
        <w:rPr>
          <w:rFonts w:cstheme="minorHAnsi"/>
        </w:rPr>
        <w:t xml:space="preserve"> religijnych lub światopoglądów </w:t>
      </w:r>
      <w:r w:rsidRPr="008A60E0">
        <w:rPr>
          <w:rFonts w:cstheme="minorHAnsi"/>
        </w:rPr>
        <w:t>uczniów</w:t>
      </w:r>
      <w:r w:rsidR="0009320E" w:rsidRPr="008A60E0">
        <w:rPr>
          <w:rFonts w:cstheme="minorHAnsi"/>
        </w:rPr>
        <w:t>.</w:t>
      </w:r>
    </w:p>
    <w:p w14:paraId="1660C1B1" w14:textId="1B3DBF7C" w:rsidR="0009320E" w:rsidRPr="008A60E0" w:rsidRDefault="0009320E">
      <w:pPr>
        <w:pStyle w:val="Akapitzlist"/>
        <w:numPr>
          <w:ilvl w:val="0"/>
          <w:numId w:val="11"/>
        </w:numPr>
        <w:spacing w:line="360" w:lineRule="auto"/>
        <w:jc w:val="both"/>
        <w:rPr>
          <w:rFonts w:cstheme="minorHAnsi"/>
        </w:rPr>
      </w:pPr>
      <w:r w:rsidRPr="008A60E0">
        <w:rPr>
          <w:rFonts w:cstheme="minorHAnsi"/>
        </w:rPr>
        <w:t>Pracownik Szkoły nie może utrwalać wizerunków uczni</w:t>
      </w:r>
      <w:r w:rsidR="0021728E" w:rsidRPr="008A60E0">
        <w:rPr>
          <w:rFonts w:cstheme="minorHAnsi"/>
        </w:rPr>
        <w:t xml:space="preserve">ów w celach prywatnych, również </w:t>
      </w:r>
      <w:r w:rsidRPr="008A60E0">
        <w:rPr>
          <w:rFonts w:cstheme="minorHAnsi"/>
        </w:rPr>
        <w:t>zawodowych, jeżeli opiekun ucznia nie wyraził na to zgody.</w:t>
      </w:r>
    </w:p>
    <w:p w14:paraId="18F3592D" w14:textId="2B002898" w:rsidR="0009320E" w:rsidRPr="00482C00" w:rsidRDefault="0009320E">
      <w:pPr>
        <w:pStyle w:val="Akapitzlist"/>
        <w:numPr>
          <w:ilvl w:val="0"/>
          <w:numId w:val="11"/>
        </w:numPr>
        <w:spacing w:line="360" w:lineRule="auto"/>
        <w:jc w:val="both"/>
        <w:rPr>
          <w:rFonts w:cstheme="minorHAnsi"/>
        </w:rPr>
      </w:pPr>
      <w:r w:rsidRPr="00482C00">
        <w:rPr>
          <w:rFonts w:cstheme="minorHAnsi"/>
        </w:rPr>
        <w:t>Pracownikowi zabrania się przyjmowania prezentów od uczn</w:t>
      </w:r>
      <w:r w:rsidR="0021728E" w:rsidRPr="00482C00">
        <w:rPr>
          <w:rFonts w:cstheme="minorHAnsi"/>
        </w:rPr>
        <w:t xml:space="preserve">iów oraz ich opiekunów. Wyjątki </w:t>
      </w:r>
      <w:r w:rsidRPr="00482C00">
        <w:rPr>
          <w:rFonts w:cstheme="minorHAnsi"/>
        </w:rPr>
        <w:t>stanowią drobne, okazjonalne podarunki związane ze świętam</w:t>
      </w:r>
      <w:r w:rsidR="0021728E" w:rsidRPr="00482C00">
        <w:rPr>
          <w:rFonts w:cstheme="minorHAnsi"/>
        </w:rPr>
        <w:t>i w roku szkolnym np.</w:t>
      </w:r>
      <w:r w:rsidRPr="00482C00">
        <w:rPr>
          <w:rFonts w:cstheme="minorHAnsi"/>
        </w:rPr>
        <w:t xml:space="preserve"> kwiat</w:t>
      </w:r>
      <w:r w:rsidR="00E80F40">
        <w:rPr>
          <w:rFonts w:cstheme="minorHAnsi"/>
        </w:rPr>
        <w:t>y</w:t>
      </w:r>
      <w:r w:rsidRPr="00482C00">
        <w:rPr>
          <w:rFonts w:cstheme="minorHAnsi"/>
        </w:rPr>
        <w:t xml:space="preserve">, </w:t>
      </w:r>
      <w:r w:rsidR="00E80F40">
        <w:rPr>
          <w:rFonts w:cstheme="minorHAnsi"/>
        </w:rPr>
        <w:t>słodki upominek</w:t>
      </w:r>
      <w:r w:rsidRPr="00482C00">
        <w:rPr>
          <w:rFonts w:cstheme="minorHAnsi"/>
        </w:rPr>
        <w:t>, itp.</w:t>
      </w:r>
    </w:p>
    <w:p w14:paraId="4AB0DDD3" w14:textId="144E24DD" w:rsidR="0009320E" w:rsidRPr="008A60E0" w:rsidRDefault="0009320E" w:rsidP="0090700B">
      <w:pPr>
        <w:jc w:val="center"/>
        <w:rPr>
          <w:rFonts w:cstheme="minorHAnsi"/>
          <w:b/>
        </w:rPr>
      </w:pPr>
      <w:r w:rsidRPr="008A60E0">
        <w:rPr>
          <w:rFonts w:cstheme="minorHAnsi"/>
          <w:b/>
        </w:rPr>
        <w:t xml:space="preserve">§ </w:t>
      </w:r>
      <w:r w:rsidR="000F41D8">
        <w:rPr>
          <w:rFonts w:cstheme="minorHAnsi"/>
          <w:b/>
        </w:rPr>
        <w:t>5</w:t>
      </w:r>
      <w:r w:rsidRPr="008A60E0">
        <w:rPr>
          <w:rFonts w:cstheme="minorHAnsi"/>
          <w:b/>
        </w:rPr>
        <w:t>.</w:t>
      </w:r>
    </w:p>
    <w:p w14:paraId="7E3AD69E" w14:textId="77777777" w:rsidR="0009320E" w:rsidRPr="008A60E0" w:rsidRDefault="0009320E" w:rsidP="0009320E">
      <w:pPr>
        <w:rPr>
          <w:rFonts w:cstheme="minorHAnsi"/>
        </w:rPr>
      </w:pPr>
      <w:r w:rsidRPr="008A60E0">
        <w:rPr>
          <w:rFonts w:cstheme="minorHAnsi"/>
        </w:rPr>
        <w:t>Pracownikowi Szkoły bezwzględnie zabrania się (pod groźbą kary, w tym więzienia i utraty pracy):</w:t>
      </w:r>
    </w:p>
    <w:p w14:paraId="32486BFA" w14:textId="5104D3AD" w:rsidR="0009320E" w:rsidRPr="008A60E0" w:rsidRDefault="0009320E">
      <w:pPr>
        <w:pStyle w:val="Akapitzlist"/>
        <w:numPr>
          <w:ilvl w:val="0"/>
          <w:numId w:val="16"/>
        </w:numPr>
        <w:spacing w:line="360" w:lineRule="auto"/>
        <w:jc w:val="both"/>
        <w:rPr>
          <w:rFonts w:cstheme="minorHAnsi"/>
        </w:rPr>
      </w:pPr>
      <w:r w:rsidRPr="008A60E0">
        <w:rPr>
          <w:rFonts w:cstheme="minorHAnsi"/>
        </w:rPr>
        <w:t>nawiązywać relacji seksualnych z uczniem;</w:t>
      </w:r>
    </w:p>
    <w:p w14:paraId="1F6323F9" w14:textId="09C4A9D7" w:rsidR="0009320E" w:rsidRPr="008A60E0" w:rsidRDefault="0009320E">
      <w:pPr>
        <w:pStyle w:val="Akapitzlist"/>
        <w:numPr>
          <w:ilvl w:val="0"/>
          <w:numId w:val="16"/>
        </w:numPr>
        <w:spacing w:line="360" w:lineRule="auto"/>
        <w:jc w:val="both"/>
        <w:rPr>
          <w:rFonts w:cstheme="minorHAnsi"/>
        </w:rPr>
      </w:pPr>
      <w:r w:rsidRPr="008A60E0">
        <w:rPr>
          <w:rFonts w:cstheme="minorHAnsi"/>
        </w:rPr>
        <w:t>składać uczniowi propozycji o charakterze seksualnym i</w:t>
      </w:r>
      <w:r w:rsidR="0090700B" w:rsidRPr="008A60E0">
        <w:rPr>
          <w:rFonts w:cstheme="minorHAnsi"/>
        </w:rPr>
        <w:t xml:space="preserve"> pornograficznym, w tym również </w:t>
      </w:r>
      <w:r w:rsidRPr="008A60E0">
        <w:rPr>
          <w:rFonts w:cstheme="minorHAnsi"/>
        </w:rPr>
        <w:t>udostępniania takich treści;</w:t>
      </w:r>
    </w:p>
    <w:p w14:paraId="3967CC3E" w14:textId="0D9D6DD7" w:rsidR="0009320E" w:rsidRPr="008A60E0" w:rsidRDefault="0009320E">
      <w:pPr>
        <w:pStyle w:val="Akapitzlist"/>
        <w:numPr>
          <w:ilvl w:val="0"/>
          <w:numId w:val="16"/>
        </w:numPr>
        <w:spacing w:line="360" w:lineRule="auto"/>
        <w:jc w:val="both"/>
        <w:rPr>
          <w:rFonts w:cstheme="minorHAnsi"/>
        </w:rPr>
      </w:pPr>
      <w:r w:rsidRPr="008A60E0">
        <w:rPr>
          <w:rFonts w:cstheme="minorHAnsi"/>
        </w:rPr>
        <w:t xml:space="preserve">proponować uczniom alkoholu, wyrobów tytoniowych i </w:t>
      </w:r>
      <w:r w:rsidR="0090700B" w:rsidRPr="008A60E0">
        <w:rPr>
          <w:rFonts w:cstheme="minorHAnsi"/>
        </w:rPr>
        <w:t xml:space="preserve">innych używek (narkotyków, tzw. </w:t>
      </w:r>
      <w:r w:rsidRPr="008A60E0">
        <w:rPr>
          <w:rFonts w:cstheme="minorHAnsi"/>
        </w:rPr>
        <w:t>dopalaczy).</w:t>
      </w:r>
    </w:p>
    <w:p w14:paraId="5E13369F" w14:textId="480221A5" w:rsidR="0009320E" w:rsidRPr="008A60E0" w:rsidRDefault="0009320E" w:rsidP="0090700B">
      <w:pPr>
        <w:jc w:val="center"/>
        <w:rPr>
          <w:rFonts w:cstheme="minorHAnsi"/>
          <w:b/>
        </w:rPr>
      </w:pPr>
      <w:r w:rsidRPr="008A60E0">
        <w:rPr>
          <w:rFonts w:cstheme="minorHAnsi"/>
          <w:b/>
        </w:rPr>
        <w:t xml:space="preserve">§ </w:t>
      </w:r>
      <w:r w:rsidR="000F41D8">
        <w:rPr>
          <w:rFonts w:cstheme="minorHAnsi"/>
          <w:b/>
        </w:rPr>
        <w:t>6</w:t>
      </w:r>
      <w:r w:rsidRPr="008A60E0">
        <w:rPr>
          <w:rFonts w:cstheme="minorHAnsi"/>
          <w:b/>
        </w:rPr>
        <w:t>.</w:t>
      </w:r>
    </w:p>
    <w:p w14:paraId="22235246" w14:textId="1F77BFFC" w:rsidR="0009320E" w:rsidRPr="008A60E0" w:rsidRDefault="0009320E">
      <w:pPr>
        <w:pStyle w:val="Akapitzlist"/>
        <w:numPr>
          <w:ilvl w:val="0"/>
          <w:numId w:val="17"/>
        </w:numPr>
        <w:spacing w:line="360" w:lineRule="auto"/>
        <w:jc w:val="both"/>
        <w:rPr>
          <w:rFonts w:cstheme="minorHAnsi"/>
        </w:rPr>
      </w:pPr>
      <w:r w:rsidRPr="008A60E0">
        <w:rPr>
          <w:rFonts w:cstheme="minorHAnsi"/>
        </w:rPr>
        <w:t>Pracownik zobowiązany jest do zapewnienia ucznio</w:t>
      </w:r>
      <w:r w:rsidR="0090700B" w:rsidRPr="008A60E0">
        <w:rPr>
          <w:rFonts w:cstheme="minorHAnsi"/>
        </w:rPr>
        <w:t xml:space="preserve">m, że w sytuacji, kiedy poczują </w:t>
      </w:r>
      <w:r w:rsidRPr="008A60E0">
        <w:rPr>
          <w:rFonts w:cstheme="minorHAnsi"/>
        </w:rPr>
        <w:t>się niekomfortowo otrzymają stosowną pomoc, zgodną z instrukcją jej udzielania.</w:t>
      </w:r>
    </w:p>
    <w:p w14:paraId="4017F91C" w14:textId="0FE7DC7B" w:rsidR="0009320E" w:rsidRPr="008A60E0" w:rsidRDefault="0009320E">
      <w:pPr>
        <w:pStyle w:val="Akapitzlist"/>
        <w:numPr>
          <w:ilvl w:val="0"/>
          <w:numId w:val="17"/>
        </w:numPr>
        <w:spacing w:line="360" w:lineRule="auto"/>
        <w:jc w:val="both"/>
        <w:rPr>
          <w:rFonts w:cstheme="minorHAnsi"/>
        </w:rPr>
      </w:pPr>
      <w:r w:rsidRPr="008A60E0">
        <w:rPr>
          <w:rFonts w:cstheme="minorHAnsi"/>
        </w:rPr>
        <w:t>Wychowawcy oddziałów zobowiązani są do przedstawi</w:t>
      </w:r>
      <w:r w:rsidR="0090700B" w:rsidRPr="008A60E0">
        <w:rPr>
          <w:rFonts w:cstheme="minorHAnsi"/>
        </w:rPr>
        <w:t xml:space="preserve">enia uczniom Standardów Ochrony </w:t>
      </w:r>
      <w:r w:rsidRPr="008A60E0">
        <w:rPr>
          <w:rFonts w:cstheme="minorHAnsi"/>
        </w:rPr>
        <w:t>Małoletnich, które obowiązują w Szkole i zapewnienia ich, iż otrzymają odpowiednią pomoc.</w:t>
      </w:r>
    </w:p>
    <w:p w14:paraId="72BC6B0E" w14:textId="0218D570" w:rsidR="0009320E" w:rsidRPr="008A60E0" w:rsidRDefault="0009320E">
      <w:pPr>
        <w:pStyle w:val="Akapitzlist"/>
        <w:numPr>
          <w:ilvl w:val="0"/>
          <w:numId w:val="17"/>
        </w:numPr>
        <w:spacing w:line="360" w:lineRule="auto"/>
        <w:jc w:val="both"/>
        <w:rPr>
          <w:rFonts w:cstheme="minorHAnsi"/>
        </w:rPr>
      </w:pPr>
      <w:r w:rsidRPr="008A60E0">
        <w:rPr>
          <w:rFonts w:cstheme="minorHAnsi"/>
        </w:rPr>
        <w:t>W przypadku, kiedy pracownik zauważy niepokojące zachowanie</w:t>
      </w:r>
      <w:r w:rsidR="0090700B" w:rsidRPr="008A60E0">
        <w:rPr>
          <w:rFonts w:cstheme="minorHAnsi"/>
        </w:rPr>
        <w:t xml:space="preserve"> lub sytuację, zobowiązany jest </w:t>
      </w:r>
      <w:r w:rsidRPr="008A60E0">
        <w:rPr>
          <w:rFonts w:cstheme="minorHAnsi"/>
        </w:rPr>
        <w:t>postępować zgodnie z instrukcją postępowania, obligatoryjnie</w:t>
      </w:r>
      <w:r w:rsidR="0090700B" w:rsidRPr="008A60E0">
        <w:rPr>
          <w:rFonts w:cstheme="minorHAnsi"/>
        </w:rPr>
        <w:t xml:space="preserve"> w przypadku delikatnych spraw, </w:t>
      </w:r>
      <w:r w:rsidRPr="008A60E0">
        <w:rPr>
          <w:rFonts w:cstheme="minorHAnsi"/>
        </w:rPr>
        <w:lastRenderedPageBreak/>
        <w:t xml:space="preserve">gdzie jest podejrzenie o nieprzestrzeganiu Standardów </w:t>
      </w:r>
      <w:r w:rsidR="0090700B" w:rsidRPr="008A60E0">
        <w:rPr>
          <w:rFonts w:cstheme="minorHAnsi"/>
        </w:rPr>
        <w:t xml:space="preserve">do poinformowania dyrekcji (np. </w:t>
      </w:r>
      <w:r w:rsidRPr="008A60E0">
        <w:rPr>
          <w:rFonts w:cstheme="minorHAnsi"/>
        </w:rPr>
        <w:t>zauroczenie ucznia w pracowniku, bądź pracownika w uczniu).</w:t>
      </w:r>
    </w:p>
    <w:p w14:paraId="4163E7A8" w14:textId="4991B8F6" w:rsidR="0009320E" w:rsidRPr="008A60E0" w:rsidRDefault="0009320E" w:rsidP="0090700B">
      <w:pPr>
        <w:jc w:val="center"/>
        <w:rPr>
          <w:rFonts w:cstheme="minorHAnsi"/>
          <w:b/>
        </w:rPr>
      </w:pPr>
      <w:r w:rsidRPr="008A60E0">
        <w:rPr>
          <w:rFonts w:cstheme="minorHAnsi"/>
          <w:b/>
        </w:rPr>
        <w:t xml:space="preserve">§ </w:t>
      </w:r>
      <w:r w:rsidR="000F41D8">
        <w:rPr>
          <w:rFonts w:cstheme="minorHAnsi"/>
          <w:b/>
        </w:rPr>
        <w:t>7</w:t>
      </w:r>
      <w:r w:rsidRPr="008A60E0">
        <w:rPr>
          <w:rFonts w:cstheme="minorHAnsi"/>
          <w:b/>
        </w:rPr>
        <w:t>.</w:t>
      </w:r>
    </w:p>
    <w:p w14:paraId="30BADD57" w14:textId="0C51C13E" w:rsidR="0009320E" w:rsidRPr="008A60E0" w:rsidRDefault="0009320E">
      <w:pPr>
        <w:pStyle w:val="Akapitzlist"/>
        <w:numPr>
          <w:ilvl w:val="0"/>
          <w:numId w:val="18"/>
        </w:numPr>
        <w:spacing w:line="360" w:lineRule="auto"/>
        <w:jc w:val="both"/>
        <w:rPr>
          <w:rFonts w:cstheme="minorHAnsi"/>
        </w:rPr>
      </w:pPr>
      <w:r w:rsidRPr="008A60E0">
        <w:rPr>
          <w:rFonts w:cstheme="minorHAnsi"/>
        </w:rPr>
        <w:t xml:space="preserve">Każde </w:t>
      </w:r>
      <w:proofErr w:type="spellStart"/>
      <w:r w:rsidR="007E2756" w:rsidRPr="008A60E0">
        <w:rPr>
          <w:rFonts w:cstheme="minorHAnsi"/>
        </w:rPr>
        <w:t>prze</w:t>
      </w:r>
      <w:r w:rsidR="007E2756">
        <w:rPr>
          <w:rFonts w:cstheme="minorHAnsi"/>
        </w:rPr>
        <w:t>moco</w:t>
      </w:r>
      <w:r w:rsidR="007E2756" w:rsidRPr="008A60E0">
        <w:rPr>
          <w:rFonts w:cstheme="minorHAnsi"/>
        </w:rPr>
        <w:t>we</w:t>
      </w:r>
      <w:proofErr w:type="spellEnd"/>
      <w:r w:rsidRPr="008A60E0">
        <w:rPr>
          <w:rFonts w:cstheme="minorHAnsi"/>
        </w:rPr>
        <w:t xml:space="preserve"> zachowanie wobec ucznia jest niedozwolone.</w:t>
      </w:r>
    </w:p>
    <w:p w14:paraId="0BCA2D1F" w14:textId="0CCB30EA" w:rsidR="0009320E" w:rsidRPr="008A60E0" w:rsidRDefault="0009320E">
      <w:pPr>
        <w:pStyle w:val="Akapitzlist"/>
        <w:numPr>
          <w:ilvl w:val="0"/>
          <w:numId w:val="18"/>
        </w:numPr>
        <w:spacing w:line="360" w:lineRule="auto"/>
        <w:jc w:val="both"/>
        <w:rPr>
          <w:rFonts w:cstheme="minorHAnsi"/>
        </w:rPr>
      </w:pPr>
      <w:r w:rsidRPr="008A60E0">
        <w:rPr>
          <w:rFonts w:cstheme="minorHAnsi"/>
        </w:rPr>
        <w:t>Nie można ucznia popychać, bić, szturchać, itp.</w:t>
      </w:r>
    </w:p>
    <w:p w14:paraId="6631C1EC" w14:textId="2F8C2D38" w:rsidR="0009320E" w:rsidRPr="008A60E0" w:rsidRDefault="0009320E">
      <w:pPr>
        <w:pStyle w:val="Akapitzlist"/>
        <w:numPr>
          <w:ilvl w:val="0"/>
          <w:numId w:val="18"/>
        </w:numPr>
        <w:spacing w:line="360" w:lineRule="auto"/>
        <w:jc w:val="both"/>
        <w:rPr>
          <w:rFonts w:cstheme="minorHAnsi"/>
        </w:rPr>
      </w:pPr>
      <w:r w:rsidRPr="008A60E0">
        <w:rPr>
          <w:rFonts w:cstheme="minorHAnsi"/>
        </w:rPr>
        <w:t>Pracownikowi nie wolno dotykać ucznia w sposób, który mógłby zostać niepr</w:t>
      </w:r>
      <w:r w:rsidR="0090700B" w:rsidRPr="008A60E0">
        <w:rPr>
          <w:rFonts w:cstheme="minorHAnsi"/>
        </w:rPr>
        <w:t xml:space="preserve">awidłowo </w:t>
      </w:r>
      <w:r w:rsidRPr="008A60E0">
        <w:rPr>
          <w:rFonts w:cstheme="minorHAnsi"/>
        </w:rPr>
        <w:t>zinterpretowany. Jeśli w odczuciu pracownika, uczeń potrzebuje</w:t>
      </w:r>
      <w:r w:rsidR="0090700B" w:rsidRPr="008A60E0">
        <w:rPr>
          <w:rFonts w:cstheme="minorHAnsi"/>
        </w:rPr>
        <w:t xml:space="preserve"> np. przytulenia, powinien mieć </w:t>
      </w:r>
      <w:r w:rsidRPr="008A60E0">
        <w:rPr>
          <w:rFonts w:cstheme="minorHAnsi"/>
        </w:rPr>
        <w:t>każdorazowo uzasadnienie zaistniałej sytuacji oraz swojego zachowania względem ucznia.</w:t>
      </w:r>
    </w:p>
    <w:p w14:paraId="1DE95566" w14:textId="581F4D91" w:rsidR="0009320E" w:rsidRPr="008A60E0" w:rsidRDefault="0009320E">
      <w:pPr>
        <w:pStyle w:val="Akapitzlist"/>
        <w:numPr>
          <w:ilvl w:val="0"/>
          <w:numId w:val="18"/>
        </w:numPr>
        <w:spacing w:line="360" w:lineRule="auto"/>
        <w:jc w:val="both"/>
        <w:rPr>
          <w:rFonts w:cstheme="minorHAnsi"/>
        </w:rPr>
      </w:pPr>
      <w:r w:rsidRPr="008A60E0">
        <w:rPr>
          <w:rFonts w:cstheme="minorHAnsi"/>
        </w:rPr>
        <w:t>Kontakt fizyczny z uczniem nigdy nie może być niejawny bądź ukr</w:t>
      </w:r>
      <w:r w:rsidR="0090700B" w:rsidRPr="008A60E0">
        <w:rPr>
          <w:rFonts w:cstheme="minorHAnsi"/>
        </w:rPr>
        <w:t xml:space="preserve">ywany, wiązać się z </w:t>
      </w:r>
      <w:r w:rsidRPr="008A60E0">
        <w:rPr>
          <w:rFonts w:cstheme="minorHAnsi"/>
        </w:rPr>
        <w:t>jakąkolwiek gratyfikacją ani wynikać z relacji władzy.</w:t>
      </w:r>
    </w:p>
    <w:p w14:paraId="1B7DFBA7" w14:textId="6276103F" w:rsidR="0009320E" w:rsidRPr="008A60E0" w:rsidRDefault="0009320E">
      <w:pPr>
        <w:pStyle w:val="Akapitzlist"/>
        <w:numPr>
          <w:ilvl w:val="0"/>
          <w:numId w:val="18"/>
        </w:numPr>
        <w:spacing w:line="360" w:lineRule="auto"/>
        <w:jc w:val="both"/>
        <w:rPr>
          <w:rFonts w:cstheme="minorHAnsi"/>
        </w:rPr>
      </w:pPr>
      <w:r w:rsidRPr="008A60E0">
        <w:rPr>
          <w:rFonts w:cstheme="minorHAnsi"/>
        </w:rPr>
        <w:t>Pracownik nie powinien angażować się w zabawy typu: łask</w:t>
      </w:r>
      <w:r w:rsidR="0090700B" w:rsidRPr="008A60E0">
        <w:rPr>
          <w:rFonts w:cstheme="minorHAnsi"/>
        </w:rPr>
        <w:t xml:space="preserve">otanie, udawane walki, brutalne </w:t>
      </w:r>
      <w:r w:rsidRPr="008A60E0">
        <w:rPr>
          <w:rFonts w:cstheme="minorHAnsi"/>
        </w:rPr>
        <w:t>zabawy fizyczne itp.</w:t>
      </w:r>
    </w:p>
    <w:p w14:paraId="4B2C0817" w14:textId="7C5E789D" w:rsidR="0009320E" w:rsidRPr="008A60E0" w:rsidRDefault="0009320E">
      <w:pPr>
        <w:pStyle w:val="Akapitzlist"/>
        <w:numPr>
          <w:ilvl w:val="0"/>
          <w:numId w:val="18"/>
        </w:numPr>
        <w:spacing w:line="360" w:lineRule="auto"/>
        <w:jc w:val="both"/>
        <w:rPr>
          <w:rFonts w:cstheme="minorHAnsi"/>
        </w:rPr>
      </w:pPr>
      <w:r w:rsidRPr="008A60E0">
        <w:rPr>
          <w:rFonts w:cstheme="minorHAnsi"/>
        </w:rPr>
        <w:t>Pracownik, który ma świadomość, iż uczeń doznał jakiejś krzywdy np</w:t>
      </w:r>
      <w:r w:rsidR="0090700B" w:rsidRPr="008A60E0">
        <w:rPr>
          <w:rFonts w:cstheme="minorHAnsi"/>
        </w:rPr>
        <w:t xml:space="preserve">. znęcania fizycznego lub </w:t>
      </w:r>
      <w:r w:rsidRPr="008A60E0">
        <w:rPr>
          <w:rFonts w:cstheme="minorHAnsi"/>
        </w:rPr>
        <w:t>wykorzystania seksualnego, zobowiązany jest do zac</w:t>
      </w:r>
      <w:r w:rsidR="0090700B" w:rsidRPr="008A60E0">
        <w:rPr>
          <w:rFonts w:cstheme="minorHAnsi"/>
        </w:rPr>
        <w:t xml:space="preserve">howania szczególnej ostrożności </w:t>
      </w:r>
      <w:r w:rsidRPr="008A60E0">
        <w:rPr>
          <w:rFonts w:cstheme="minorHAnsi"/>
        </w:rPr>
        <w:t>w kontaktach z uczniem, wykazując zrozumienie i wyczucie.</w:t>
      </w:r>
    </w:p>
    <w:p w14:paraId="733F2CB3" w14:textId="001D553E" w:rsidR="0009320E" w:rsidRPr="008A60E0" w:rsidRDefault="0009320E">
      <w:pPr>
        <w:pStyle w:val="Akapitzlist"/>
        <w:numPr>
          <w:ilvl w:val="0"/>
          <w:numId w:val="18"/>
        </w:numPr>
        <w:spacing w:line="360" w:lineRule="auto"/>
        <w:jc w:val="both"/>
        <w:rPr>
          <w:rFonts w:cstheme="minorHAnsi"/>
        </w:rPr>
      </w:pPr>
      <w:r w:rsidRPr="008A60E0">
        <w:rPr>
          <w:rFonts w:cstheme="minorHAnsi"/>
        </w:rPr>
        <w:t>Niedopuszczalne jest również spani</w:t>
      </w:r>
      <w:r w:rsidR="0090700B" w:rsidRPr="008A60E0">
        <w:rPr>
          <w:rFonts w:cstheme="minorHAnsi"/>
        </w:rPr>
        <w:t xml:space="preserve">e pracownika w jednym </w:t>
      </w:r>
      <w:r w:rsidRPr="008A60E0">
        <w:rPr>
          <w:rFonts w:cstheme="minorHAnsi"/>
        </w:rPr>
        <w:t>pokoju z uczniem podc</w:t>
      </w:r>
      <w:r w:rsidR="0090700B" w:rsidRPr="008A60E0">
        <w:rPr>
          <w:rFonts w:cstheme="minorHAnsi"/>
        </w:rPr>
        <w:t>zas wycieczek szkolnych.</w:t>
      </w:r>
    </w:p>
    <w:p w14:paraId="59A2C0C4" w14:textId="1CEC05CC" w:rsidR="0009320E" w:rsidRPr="008A60E0" w:rsidRDefault="0009320E">
      <w:pPr>
        <w:pStyle w:val="Akapitzlist"/>
        <w:numPr>
          <w:ilvl w:val="0"/>
          <w:numId w:val="18"/>
        </w:numPr>
        <w:spacing w:line="360" w:lineRule="auto"/>
        <w:jc w:val="both"/>
        <w:rPr>
          <w:rFonts w:cstheme="minorHAnsi"/>
        </w:rPr>
      </w:pPr>
      <w:r w:rsidRPr="008A60E0">
        <w:rPr>
          <w:rFonts w:cstheme="minorHAnsi"/>
        </w:rPr>
        <w:t>W uzasadnionych przypadkach dopuszczalny jest kontakt fi</w:t>
      </w:r>
      <w:r w:rsidR="0090700B" w:rsidRPr="008A60E0">
        <w:rPr>
          <w:rFonts w:cstheme="minorHAnsi"/>
        </w:rPr>
        <w:t xml:space="preserve">zyczny pracownika z uczniem. Do </w:t>
      </w:r>
      <w:r w:rsidRPr="008A60E0">
        <w:rPr>
          <w:rFonts w:cstheme="minorHAnsi"/>
        </w:rPr>
        <w:t>sytuacji takich zaliczyć można:</w:t>
      </w:r>
    </w:p>
    <w:p w14:paraId="53CA1537" w14:textId="1AACD8B4" w:rsidR="0009320E" w:rsidRPr="008A60E0" w:rsidRDefault="0009320E">
      <w:pPr>
        <w:pStyle w:val="Akapitzlist"/>
        <w:numPr>
          <w:ilvl w:val="0"/>
          <w:numId w:val="19"/>
        </w:numPr>
        <w:spacing w:line="360" w:lineRule="auto"/>
        <w:jc w:val="both"/>
        <w:rPr>
          <w:rFonts w:cstheme="minorHAnsi"/>
        </w:rPr>
      </w:pPr>
      <w:r w:rsidRPr="008A60E0">
        <w:rPr>
          <w:rFonts w:cstheme="minorHAnsi"/>
        </w:rPr>
        <w:t>pomoc uczniowi niepełnosprawnemu w czynno</w:t>
      </w:r>
      <w:r w:rsidR="0090700B" w:rsidRPr="008A60E0">
        <w:rPr>
          <w:rFonts w:cstheme="minorHAnsi"/>
        </w:rPr>
        <w:t xml:space="preserve">ściach higienicznych, jeśli typ </w:t>
      </w:r>
      <w:r w:rsidRPr="008A60E0">
        <w:rPr>
          <w:rFonts w:cstheme="minorHAnsi"/>
        </w:rPr>
        <w:t>niepełnosprawności tego wymaga, a uczeń/ jego opiekun wyrazi zgodę;</w:t>
      </w:r>
    </w:p>
    <w:p w14:paraId="0A9CBC0C" w14:textId="304072CA" w:rsidR="0009320E" w:rsidRPr="008A60E0" w:rsidRDefault="0009320E">
      <w:pPr>
        <w:pStyle w:val="Akapitzlist"/>
        <w:numPr>
          <w:ilvl w:val="0"/>
          <w:numId w:val="19"/>
        </w:numPr>
        <w:spacing w:line="360" w:lineRule="auto"/>
        <w:jc w:val="both"/>
        <w:rPr>
          <w:rFonts w:cstheme="minorHAnsi"/>
        </w:rPr>
      </w:pPr>
      <w:r w:rsidRPr="008A60E0">
        <w:rPr>
          <w:rFonts w:cstheme="minorHAnsi"/>
        </w:rPr>
        <w:t>pomoc uczniowi niepełnosprawnemu w spożywaniu posiłków;</w:t>
      </w:r>
    </w:p>
    <w:p w14:paraId="39E6BC67" w14:textId="27A4C815" w:rsidR="0009320E" w:rsidRDefault="0009320E">
      <w:pPr>
        <w:pStyle w:val="Akapitzlist"/>
        <w:numPr>
          <w:ilvl w:val="0"/>
          <w:numId w:val="19"/>
        </w:numPr>
        <w:spacing w:line="360" w:lineRule="auto"/>
        <w:jc w:val="both"/>
        <w:rPr>
          <w:rFonts w:cstheme="minorHAnsi"/>
        </w:rPr>
      </w:pPr>
      <w:r w:rsidRPr="008A60E0">
        <w:rPr>
          <w:rFonts w:cstheme="minorHAnsi"/>
        </w:rPr>
        <w:t>pomoc uczniowi niepełnosprawnemu w poruszaniu się po szkole</w:t>
      </w:r>
      <w:r w:rsidR="00482C00">
        <w:rPr>
          <w:rFonts w:cstheme="minorHAnsi"/>
        </w:rPr>
        <w:t>;</w:t>
      </w:r>
    </w:p>
    <w:p w14:paraId="60BFAE1A" w14:textId="3FDD2C30" w:rsidR="005734B9" w:rsidRPr="00482C00" w:rsidRDefault="005734B9">
      <w:pPr>
        <w:pStyle w:val="Akapitzlist"/>
        <w:numPr>
          <w:ilvl w:val="0"/>
          <w:numId w:val="19"/>
        </w:numPr>
        <w:spacing w:line="360" w:lineRule="auto"/>
        <w:jc w:val="both"/>
        <w:rPr>
          <w:rFonts w:cstheme="minorHAnsi"/>
        </w:rPr>
      </w:pPr>
      <w:r w:rsidRPr="00482C00">
        <w:rPr>
          <w:rFonts w:cstheme="minorHAnsi"/>
        </w:rPr>
        <w:t>pomoc ucznio</w:t>
      </w:r>
      <w:r w:rsidR="00482C00">
        <w:rPr>
          <w:rFonts w:cstheme="minorHAnsi"/>
        </w:rPr>
        <w:t>m klas młodszych</w:t>
      </w:r>
      <w:r w:rsidRPr="00482C00">
        <w:rPr>
          <w:rFonts w:cstheme="minorHAnsi"/>
        </w:rPr>
        <w:t xml:space="preserve"> </w:t>
      </w:r>
      <w:r w:rsidR="00482C00">
        <w:rPr>
          <w:rFonts w:cstheme="minorHAnsi"/>
        </w:rPr>
        <w:t>po zajęciach odbywających się na basenie w Szkole Podstawowej im. 100-lecia Ruchu Ludowego w Wierzchosławicach</w:t>
      </w:r>
      <w:r w:rsidR="00EC5A27">
        <w:rPr>
          <w:rFonts w:cstheme="minorHAnsi"/>
        </w:rPr>
        <w:t xml:space="preserve"> (suszenie włosów, ubieranie).</w:t>
      </w:r>
    </w:p>
    <w:p w14:paraId="63D67D0E" w14:textId="7F2223D1" w:rsidR="0009320E" w:rsidRPr="008A60E0" w:rsidRDefault="0009320E" w:rsidP="0090700B">
      <w:pPr>
        <w:jc w:val="center"/>
        <w:rPr>
          <w:rFonts w:cstheme="minorHAnsi"/>
          <w:b/>
        </w:rPr>
      </w:pPr>
      <w:r w:rsidRPr="008A60E0">
        <w:rPr>
          <w:rFonts w:cstheme="minorHAnsi"/>
          <w:b/>
        </w:rPr>
        <w:t xml:space="preserve">§ </w:t>
      </w:r>
      <w:r w:rsidR="000F41D8">
        <w:rPr>
          <w:rFonts w:cstheme="minorHAnsi"/>
          <w:b/>
        </w:rPr>
        <w:t>8</w:t>
      </w:r>
      <w:r w:rsidRPr="008A60E0">
        <w:rPr>
          <w:rFonts w:cstheme="minorHAnsi"/>
          <w:b/>
        </w:rPr>
        <w:t>.</w:t>
      </w:r>
    </w:p>
    <w:p w14:paraId="3688606C" w14:textId="440E7836" w:rsidR="0009320E" w:rsidRPr="008A60E0" w:rsidRDefault="0009320E">
      <w:pPr>
        <w:pStyle w:val="Akapitzlist"/>
        <w:numPr>
          <w:ilvl w:val="0"/>
          <w:numId w:val="20"/>
        </w:numPr>
        <w:spacing w:line="360" w:lineRule="auto"/>
        <w:jc w:val="both"/>
        <w:rPr>
          <w:rFonts w:cstheme="minorHAnsi"/>
        </w:rPr>
      </w:pPr>
      <w:r w:rsidRPr="008A60E0">
        <w:rPr>
          <w:rFonts w:cstheme="minorHAnsi"/>
        </w:rPr>
        <w:t>Kontakt poza godzinami pracy z uczniami jest co do zasady zabroniony.</w:t>
      </w:r>
    </w:p>
    <w:p w14:paraId="28E7DD03" w14:textId="578E3996" w:rsidR="0009320E" w:rsidRPr="008A60E0" w:rsidRDefault="0009320E">
      <w:pPr>
        <w:pStyle w:val="Akapitzlist"/>
        <w:numPr>
          <w:ilvl w:val="0"/>
          <w:numId w:val="20"/>
        </w:numPr>
        <w:spacing w:line="360" w:lineRule="auto"/>
        <w:jc w:val="both"/>
        <w:rPr>
          <w:rFonts w:cstheme="minorHAnsi"/>
        </w:rPr>
      </w:pPr>
      <w:r w:rsidRPr="008A60E0">
        <w:rPr>
          <w:rFonts w:cstheme="minorHAnsi"/>
        </w:rPr>
        <w:t>Nie wolno zapraszać uczniów do swojego miejsca zamieszkania, s</w:t>
      </w:r>
      <w:r w:rsidR="0090700B" w:rsidRPr="008A60E0">
        <w:rPr>
          <w:rFonts w:cstheme="minorHAnsi"/>
        </w:rPr>
        <w:t xml:space="preserve">potkania z uczniem lub też jego </w:t>
      </w:r>
      <w:r w:rsidRPr="008A60E0">
        <w:rPr>
          <w:rFonts w:cstheme="minorHAnsi"/>
        </w:rPr>
        <w:t>opiekunem powinny odbywać się na terenie Szkoły.</w:t>
      </w:r>
    </w:p>
    <w:p w14:paraId="62168465" w14:textId="5E3CCD43" w:rsidR="0009320E" w:rsidRPr="008A60E0" w:rsidRDefault="0009320E">
      <w:pPr>
        <w:pStyle w:val="Akapitzlist"/>
        <w:numPr>
          <w:ilvl w:val="0"/>
          <w:numId w:val="20"/>
        </w:numPr>
        <w:spacing w:line="360" w:lineRule="auto"/>
        <w:jc w:val="both"/>
        <w:rPr>
          <w:rFonts w:cstheme="minorHAnsi"/>
        </w:rPr>
      </w:pPr>
      <w:r w:rsidRPr="008A60E0">
        <w:rPr>
          <w:rFonts w:cstheme="minorHAnsi"/>
        </w:rPr>
        <w:t xml:space="preserve">Jeśli zachodzi konieczność kontaktu z uczniem, opiekunem lub </w:t>
      </w:r>
      <w:r w:rsidR="0090700B" w:rsidRPr="008A60E0">
        <w:rPr>
          <w:rFonts w:cstheme="minorHAnsi"/>
        </w:rPr>
        <w:t xml:space="preserve">też nauczycielem poza godzinami </w:t>
      </w:r>
      <w:r w:rsidRPr="008A60E0">
        <w:rPr>
          <w:rFonts w:cstheme="minorHAnsi"/>
        </w:rPr>
        <w:t>pracy Szkoły, dozwolone są środki:</w:t>
      </w:r>
    </w:p>
    <w:p w14:paraId="14E1FB66" w14:textId="18AC64A4" w:rsidR="0009320E" w:rsidRPr="008A60E0" w:rsidRDefault="0009320E">
      <w:pPr>
        <w:pStyle w:val="Akapitzlist"/>
        <w:numPr>
          <w:ilvl w:val="0"/>
          <w:numId w:val="21"/>
        </w:numPr>
        <w:spacing w:line="360" w:lineRule="auto"/>
        <w:rPr>
          <w:rFonts w:cstheme="minorHAnsi"/>
        </w:rPr>
      </w:pPr>
      <w:r w:rsidRPr="008A60E0">
        <w:rPr>
          <w:rFonts w:cstheme="minorHAnsi"/>
        </w:rPr>
        <w:t>służbowy telefon;</w:t>
      </w:r>
    </w:p>
    <w:p w14:paraId="3C763054" w14:textId="6CD1DC85" w:rsidR="0009320E" w:rsidRPr="008A60E0" w:rsidRDefault="0009320E">
      <w:pPr>
        <w:pStyle w:val="Akapitzlist"/>
        <w:numPr>
          <w:ilvl w:val="0"/>
          <w:numId w:val="21"/>
        </w:numPr>
        <w:spacing w:line="360" w:lineRule="auto"/>
        <w:rPr>
          <w:rFonts w:cstheme="minorHAnsi"/>
        </w:rPr>
      </w:pPr>
      <w:r w:rsidRPr="008A60E0">
        <w:rPr>
          <w:rFonts w:cstheme="minorHAnsi"/>
        </w:rPr>
        <w:t>służbowy e-mail;</w:t>
      </w:r>
    </w:p>
    <w:p w14:paraId="1D28C9CE" w14:textId="06419179" w:rsidR="0009320E" w:rsidRPr="008A60E0" w:rsidRDefault="0009320E">
      <w:pPr>
        <w:pStyle w:val="Akapitzlist"/>
        <w:numPr>
          <w:ilvl w:val="0"/>
          <w:numId w:val="21"/>
        </w:numPr>
        <w:spacing w:line="360" w:lineRule="auto"/>
        <w:rPr>
          <w:rFonts w:cstheme="minorHAnsi"/>
        </w:rPr>
      </w:pPr>
      <w:r w:rsidRPr="008A60E0">
        <w:rPr>
          <w:rFonts w:cstheme="minorHAnsi"/>
        </w:rPr>
        <w:lastRenderedPageBreak/>
        <w:t>służbowy komunikator;</w:t>
      </w:r>
    </w:p>
    <w:p w14:paraId="40D29BA8" w14:textId="0E7F5472" w:rsidR="00C91407" w:rsidRPr="008A60E0" w:rsidRDefault="0009320E">
      <w:pPr>
        <w:pStyle w:val="Akapitzlist"/>
        <w:numPr>
          <w:ilvl w:val="0"/>
          <w:numId w:val="21"/>
        </w:numPr>
        <w:spacing w:line="360" w:lineRule="auto"/>
        <w:rPr>
          <w:rFonts w:cstheme="minorHAnsi"/>
        </w:rPr>
      </w:pPr>
      <w:r w:rsidRPr="008A60E0">
        <w:rPr>
          <w:rFonts w:cstheme="minorHAnsi"/>
        </w:rPr>
        <w:t>dziennik elektroniczny.</w:t>
      </w:r>
      <w:r w:rsidR="00C91407" w:rsidRPr="008A60E0">
        <w:rPr>
          <w:rFonts w:cstheme="minorHAnsi"/>
        </w:rPr>
        <w:t xml:space="preserve"> </w:t>
      </w:r>
    </w:p>
    <w:p w14:paraId="6AAA623B" w14:textId="3CA2E49C" w:rsidR="0009320E" w:rsidRPr="008A60E0" w:rsidRDefault="0009320E">
      <w:pPr>
        <w:pStyle w:val="Akapitzlist"/>
        <w:numPr>
          <w:ilvl w:val="0"/>
          <w:numId w:val="20"/>
        </w:numPr>
        <w:spacing w:line="360" w:lineRule="auto"/>
        <w:jc w:val="both"/>
        <w:rPr>
          <w:rFonts w:cstheme="minorHAnsi"/>
        </w:rPr>
      </w:pPr>
      <w:r w:rsidRPr="008A60E0">
        <w:rPr>
          <w:rFonts w:cstheme="minorHAnsi"/>
        </w:rPr>
        <w:t>Jeśli pracownik musi spotkać się z uczniem poza godzinami pra</w:t>
      </w:r>
      <w:r w:rsidR="0090700B" w:rsidRPr="008A60E0">
        <w:rPr>
          <w:rFonts w:cstheme="minorHAnsi"/>
        </w:rPr>
        <w:t xml:space="preserve">cy Szkoły (lub jego opiekunem), </w:t>
      </w:r>
      <w:r w:rsidRPr="008A60E0">
        <w:rPr>
          <w:rFonts w:cstheme="minorHAnsi"/>
        </w:rPr>
        <w:t>wymagane jest poinformowanie o tym fakcie dyrekcję, a opiekun musi wyrazić na taki kontakt</w:t>
      </w:r>
      <w:r w:rsidR="004452E2" w:rsidRPr="008A60E0">
        <w:rPr>
          <w:rFonts w:cstheme="minorHAnsi"/>
        </w:rPr>
        <w:t xml:space="preserve"> </w:t>
      </w:r>
      <w:r w:rsidRPr="008A60E0">
        <w:rPr>
          <w:rFonts w:cstheme="minorHAnsi"/>
        </w:rPr>
        <w:t>zgodę.</w:t>
      </w:r>
    </w:p>
    <w:p w14:paraId="632F8543" w14:textId="77777777" w:rsidR="001B2F5A" w:rsidRPr="00EC5A27" w:rsidRDefault="00C91407">
      <w:pPr>
        <w:pStyle w:val="Akapitzlist"/>
        <w:numPr>
          <w:ilvl w:val="0"/>
          <w:numId w:val="20"/>
        </w:numPr>
        <w:spacing w:line="360" w:lineRule="auto"/>
        <w:jc w:val="both"/>
        <w:rPr>
          <w:rFonts w:cstheme="minorHAnsi"/>
        </w:rPr>
      </w:pPr>
      <w:r w:rsidRPr="00EC5A27">
        <w:rPr>
          <w:rFonts w:cstheme="minorHAnsi"/>
        </w:rPr>
        <w:t>Messenger pod warunkiem, że rodzice/opiekunowie wyrażą zgodę aby ich podopieczni byli członkami takiej grupy i zobowiążą się do kontrolowania wpisów.</w:t>
      </w:r>
    </w:p>
    <w:p w14:paraId="56BADBEC" w14:textId="2EA85384" w:rsidR="0009320E" w:rsidRPr="008A60E0" w:rsidRDefault="00C91407">
      <w:pPr>
        <w:pStyle w:val="Akapitzlist"/>
        <w:numPr>
          <w:ilvl w:val="0"/>
          <w:numId w:val="20"/>
        </w:numPr>
        <w:spacing w:line="360" w:lineRule="auto"/>
        <w:jc w:val="both"/>
        <w:rPr>
          <w:rFonts w:cstheme="minorHAnsi"/>
        </w:rPr>
      </w:pPr>
      <w:r w:rsidRPr="008A60E0">
        <w:rPr>
          <w:rFonts w:cstheme="minorHAnsi"/>
          <w:color w:val="00B050"/>
        </w:rPr>
        <w:t xml:space="preserve"> </w:t>
      </w:r>
      <w:r w:rsidR="0009320E" w:rsidRPr="008A60E0">
        <w:rPr>
          <w:rFonts w:cstheme="minorHAnsi"/>
        </w:rPr>
        <w:t>W przypadku, gdy pracownika łączą z uczniem lub jego</w:t>
      </w:r>
      <w:r w:rsidR="0090700B" w:rsidRPr="008A60E0">
        <w:rPr>
          <w:rFonts w:cstheme="minorHAnsi"/>
        </w:rPr>
        <w:t xml:space="preserve"> opiekunem relacje rodzinne lub </w:t>
      </w:r>
      <w:r w:rsidR="0009320E" w:rsidRPr="008A60E0">
        <w:rPr>
          <w:rFonts w:cstheme="minorHAnsi"/>
        </w:rPr>
        <w:t>towarzyskie, zobowiązany on jest do zachowania pełnej poufności, w szcz</w:t>
      </w:r>
      <w:r w:rsidR="0090700B" w:rsidRPr="008A60E0">
        <w:rPr>
          <w:rFonts w:cstheme="minorHAnsi"/>
        </w:rPr>
        <w:t xml:space="preserve">ególności do utrzymania </w:t>
      </w:r>
      <w:r w:rsidR="0009320E" w:rsidRPr="008A60E0">
        <w:rPr>
          <w:rFonts w:cstheme="minorHAnsi"/>
        </w:rPr>
        <w:t>w tajemnicy spraw dotyczących innych uczniów, opiekunów i pracowników.</w:t>
      </w:r>
    </w:p>
    <w:p w14:paraId="16FBF2A5" w14:textId="692A5C53" w:rsidR="0009320E" w:rsidRPr="00EC5A27" w:rsidRDefault="00B333BF" w:rsidP="00EC5A27">
      <w:pPr>
        <w:jc w:val="center"/>
        <w:rPr>
          <w:rFonts w:cstheme="minorHAnsi"/>
          <w:b/>
          <w:sz w:val="28"/>
          <w:szCs w:val="28"/>
        </w:rPr>
      </w:pPr>
      <w:r w:rsidRPr="00EC5A27">
        <w:rPr>
          <w:rFonts w:cstheme="minorHAnsi"/>
          <w:b/>
          <w:sz w:val="28"/>
          <w:szCs w:val="28"/>
        </w:rPr>
        <w:t>ROZDZIAŁ 4</w:t>
      </w:r>
    </w:p>
    <w:p w14:paraId="5A985804" w14:textId="77777777" w:rsidR="0009320E" w:rsidRPr="008A60E0" w:rsidRDefault="0009320E" w:rsidP="000F41D8">
      <w:pPr>
        <w:spacing w:after="0"/>
        <w:jc w:val="center"/>
        <w:rPr>
          <w:rFonts w:cstheme="minorHAnsi"/>
          <w:b/>
        </w:rPr>
      </w:pPr>
      <w:r w:rsidRPr="008A60E0">
        <w:rPr>
          <w:rFonts w:cstheme="minorHAnsi"/>
          <w:b/>
        </w:rPr>
        <w:t>ROZPOZNAWANIE I REAGOWANIE NA CZYNNIKI RYZYKA KRZYWDZENIA</w:t>
      </w:r>
    </w:p>
    <w:p w14:paraId="221A62E1" w14:textId="22F50508" w:rsidR="000F41D8" w:rsidRPr="008A60E0" w:rsidRDefault="0009320E" w:rsidP="00EC5A27">
      <w:pPr>
        <w:jc w:val="center"/>
        <w:rPr>
          <w:rFonts w:cstheme="minorHAnsi"/>
          <w:b/>
        </w:rPr>
      </w:pPr>
      <w:r w:rsidRPr="008A60E0">
        <w:rPr>
          <w:rFonts w:cstheme="minorHAnsi"/>
          <w:b/>
        </w:rPr>
        <w:t>UCZNIÓW</w:t>
      </w:r>
    </w:p>
    <w:p w14:paraId="32037E03" w14:textId="30B70BD7" w:rsidR="0009320E" w:rsidRPr="008A60E0" w:rsidRDefault="0009320E" w:rsidP="00E80F40">
      <w:pPr>
        <w:spacing w:line="360" w:lineRule="auto"/>
        <w:jc w:val="center"/>
        <w:rPr>
          <w:rFonts w:cstheme="minorHAnsi"/>
          <w:b/>
        </w:rPr>
      </w:pPr>
      <w:r w:rsidRPr="008A60E0">
        <w:rPr>
          <w:rFonts w:cstheme="minorHAnsi"/>
          <w:b/>
        </w:rPr>
        <w:t xml:space="preserve">§ </w:t>
      </w:r>
      <w:r w:rsidR="000F41D8">
        <w:rPr>
          <w:rFonts w:cstheme="minorHAnsi"/>
          <w:b/>
        </w:rPr>
        <w:t>9</w:t>
      </w:r>
      <w:r w:rsidRPr="008A60E0">
        <w:rPr>
          <w:rFonts w:cstheme="minorHAnsi"/>
          <w:b/>
        </w:rPr>
        <w:t>.</w:t>
      </w:r>
    </w:p>
    <w:p w14:paraId="4B060A50" w14:textId="11937511" w:rsidR="00215BE3" w:rsidRPr="008A60E0" w:rsidRDefault="00215BE3" w:rsidP="00E80F40">
      <w:pPr>
        <w:pStyle w:val="Akapitzlist"/>
        <w:numPr>
          <w:ilvl w:val="0"/>
          <w:numId w:val="22"/>
        </w:numPr>
        <w:spacing w:line="360" w:lineRule="auto"/>
        <w:rPr>
          <w:rFonts w:cstheme="minorHAnsi"/>
        </w:rPr>
      </w:pPr>
      <w:r w:rsidRPr="008A60E0">
        <w:rPr>
          <w:rFonts w:cstheme="minorHAnsi"/>
        </w:rPr>
        <w:t>Pracownicy Szkoły posiadają wiedzę i w ramach wykonywanych obowiązków zwracają uwagę na czynniki ryzyka krzywdzenia małoletnich. Takie jak:</w:t>
      </w:r>
    </w:p>
    <w:p w14:paraId="41C67501" w14:textId="167BA30B" w:rsidR="00215BE3" w:rsidRPr="008A60E0" w:rsidRDefault="00215BE3" w:rsidP="00E80F40">
      <w:pPr>
        <w:pStyle w:val="Akapitzlist"/>
        <w:numPr>
          <w:ilvl w:val="0"/>
          <w:numId w:val="23"/>
        </w:numPr>
        <w:spacing w:line="360" w:lineRule="auto"/>
        <w:jc w:val="both"/>
        <w:rPr>
          <w:rFonts w:cstheme="minorHAnsi"/>
        </w:rPr>
      </w:pPr>
      <w:r w:rsidRPr="008A60E0">
        <w:rPr>
          <w:rFonts w:cstheme="minorHAnsi"/>
        </w:rPr>
        <w:t>uczeń jest często brudny, nieprzyjemnie pachnie;</w:t>
      </w:r>
    </w:p>
    <w:p w14:paraId="75838E50" w14:textId="1B7B5A1D" w:rsidR="00215BE3" w:rsidRPr="008A60E0" w:rsidRDefault="00215BE3">
      <w:pPr>
        <w:pStyle w:val="Akapitzlist"/>
        <w:numPr>
          <w:ilvl w:val="0"/>
          <w:numId w:val="23"/>
        </w:numPr>
        <w:spacing w:line="360" w:lineRule="auto"/>
        <w:jc w:val="both"/>
        <w:rPr>
          <w:rFonts w:cstheme="minorHAnsi"/>
        </w:rPr>
      </w:pPr>
      <w:r w:rsidRPr="008A60E0">
        <w:rPr>
          <w:rFonts w:cstheme="minorHAnsi"/>
        </w:rPr>
        <w:t>uczeń kradnie jedzenie, pieniądze itp.;</w:t>
      </w:r>
    </w:p>
    <w:p w14:paraId="52F782EE" w14:textId="3C12A5BD" w:rsidR="00215BE3" w:rsidRPr="008A60E0" w:rsidRDefault="00215BE3">
      <w:pPr>
        <w:pStyle w:val="Akapitzlist"/>
        <w:numPr>
          <w:ilvl w:val="0"/>
          <w:numId w:val="23"/>
        </w:numPr>
        <w:spacing w:line="360" w:lineRule="auto"/>
        <w:jc w:val="both"/>
        <w:rPr>
          <w:rFonts w:cstheme="minorHAnsi"/>
        </w:rPr>
      </w:pPr>
      <w:r w:rsidRPr="008A60E0">
        <w:rPr>
          <w:rFonts w:cstheme="minorHAnsi"/>
        </w:rPr>
        <w:t>uczeń żebrze - uczeń jest głodny;</w:t>
      </w:r>
    </w:p>
    <w:p w14:paraId="7C66C5A4" w14:textId="23073555" w:rsidR="00215BE3" w:rsidRPr="008A60E0" w:rsidRDefault="00215BE3">
      <w:pPr>
        <w:pStyle w:val="Akapitzlist"/>
        <w:numPr>
          <w:ilvl w:val="0"/>
          <w:numId w:val="23"/>
        </w:numPr>
        <w:spacing w:line="360" w:lineRule="auto"/>
        <w:jc w:val="both"/>
        <w:rPr>
          <w:rFonts w:cstheme="minorHAnsi"/>
        </w:rPr>
      </w:pPr>
      <w:r w:rsidRPr="008A60E0">
        <w:rPr>
          <w:rFonts w:cstheme="minorHAnsi"/>
        </w:rPr>
        <w:t>uczeń nie otrzymuje potrzebnej mu opieki medycznej, szczepień, okularów itp.;</w:t>
      </w:r>
    </w:p>
    <w:p w14:paraId="0DB914F9" w14:textId="2AFA6CBB" w:rsidR="00215BE3" w:rsidRPr="008A60E0" w:rsidRDefault="00215BE3">
      <w:pPr>
        <w:pStyle w:val="Akapitzlist"/>
        <w:numPr>
          <w:ilvl w:val="0"/>
          <w:numId w:val="23"/>
        </w:numPr>
        <w:spacing w:line="360" w:lineRule="auto"/>
        <w:jc w:val="both"/>
        <w:rPr>
          <w:rFonts w:cstheme="minorHAnsi"/>
        </w:rPr>
      </w:pPr>
      <w:r w:rsidRPr="008A60E0">
        <w:rPr>
          <w:rFonts w:cstheme="minorHAnsi"/>
        </w:rPr>
        <w:t>uczeń nie ma przyborów szkolnych, odzieży i butów dostosowanych do warunków atmosferycznych;</w:t>
      </w:r>
    </w:p>
    <w:p w14:paraId="1066599E" w14:textId="53ABCC55" w:rsidR="00215BE3" w:rsidRPr="008A60E0" w:rsidRDefault="00215BE3">
      <w:pPr>
        <w:pStyle w:val="Akapitzlist"/>
        <w:numPr>
          <w:ilvl w:val="0"/>
          <w:numId w:val="23"/>
        </w:numPr>
        <w:spacing w:line="360" w:lineRule="auto"/>
        <w:jc w:val="both"/>
        <w:rPr>
          <w:rFonts w:cstheme="minorHAnsi"/>
        </w:rPr>
      </w:pPr>
      <w:r w:rsidRPr="008A60E0">
        <w:rPr>
          <w:rFonts w:cstheme="minorHAnsi"/>
        </w:rPr>
        <w:t>uczeń ma widoczne obrażenia ciała (siniaki, ugryzienia, rany), których pochodzenie trudno jest wyjaśnić. Obrażenia są w różnej fazie gojenia;</w:t>
      </w:r>
    </w:p>
    <w:p w14:paraId="4188CEFA" w14:textId="6E0F04AF" w:rsidR="00215BE3" w:rsidRPr="008A60E0" w:rsidRDefault="00215BE3">
      <w:pPr>
        <w:pStyle w:val="Akapitzlist"/>
        <w:numPr>
          <w:ilvl w:val="0"/>
          <w:numId w:val="23"/>
        </w:numPr>
        <w:spacing w:line="360" w:lineRule="auto"/>
        <w:jc w:val="both"/>
        <w:rPr>
          <w:rFonts w:cstheme="minorHAnsi"/>
        </w:rPr>
      </w:pPr>
      <w:r w:rsidRPr="008A60E0">
        <w:rPr>
          <w:rFonts w:cstheme="minorHAnsi"/>
        </w:rPr>
        <w:t>podawane przez ucznia wyjaśnienia dotyczące obrażeń wydają się niewiarygodne, niemożliwe, niespójne itp., uczeń często je zmienia;</w:t>
      </w:r>
    </w:p>
    <w:p w14:paraId="387918B9" w14:textId="570353BD" w:rsidR="00215BE3" w:rsidRPr="008A60E0" w:rsidRDefault="00215BE3">
      <w:pPr>
        <w:pStyle w:val="Akapitzlist"/>
        <w:numPr>
          <w:ilvl w:val="0"/>
          <w:numId w:val="23"/>
        </w:numPr>
        <w:spacing w:line="360" w:lineRule="auto"/>
        <w:jc w:val="both"/>
        <w:rPr>
          <w:rFonts w:cstheme="minorHAnsi"/>
        </w:rPr>
      </w:pPr>
      <w:r w:rsidRPr="008A60E0">
        <w:rPr>
          <w:rFonts w:cstheme="minorHAnsi"/>
        </w:rPr>
        <w:t>pojawia się niechęć do lekcji wychowania fizycznego - uczeń nadmiernie zakrywa ciało, niestosownie do sytuacji i pogody;</w:t>
      </w:r>
    </w:p>
    <w:p w14:paraId="18B64B20" w14:textId="4AF6A1D8" w:rsidR="00215BE3" w:rsidRPr="008A60E0" w:rsidRDefault="00215BE3">
      <w:pPr>
        <w:pStyle w:val="Akapitzlist"/>
        <w:numPr>
          <w:ilvl w:val="0"/>
          <w:numId w:val="23"/>
        </w:numPr>
        <w:spacing w:line="360" w:lineRule="auto"/>
        <w:jc w:val="both"/>
        <w:rPr>
          <w:rFonts w:cstheme="minorHAnsi"/>
        </w:rPr>
      </w:pPr>
      <w:r w:rsidRPr="008A60E0">
        <w:rPr>
          <w:rFonts w:cstheme="minorHAnsi"/>
        </w:rPr>
        <w:t>boi się rodzica lub opiekuna, boi się przed powrotem do domu;</w:t>
      </w:r>
    </w:p>
    <w:p w14:paraId="246CBCE7" w14:textId="14587B93" w:rsidR="00215BE3" w:rsidRPr="008A60E0" w:rsidRDefault="00215BE3">
      <w:pPr>
        <w:pStyle w:val="Akapitzlist"/>
        <w:numPr>
          <w:ilvl w:val="0"/>
          <w:numId w:val="23"/>
        </w:numPr>
        <w:spacing w:line="360" w:lineRule="auto"/>
        <w:jc w:val="both"/>
        <w:rPr>
          <w:rFonts w:cstheme="minorHAnsi"/>
        </w:rPr>
      </w:pPr>
      <w:r w:rsidRPr="008A60E0">
        <w:rPr>
          <w:rFonts w:cstheme="minorHAnsi"/>
        </w:rPr>
        <w:t>uczeń wzdryga się, kiedy podchodzi do niego osoba dorosła;</w:t>
      </w:r>
    </w:p>
    <w:p w14:paraId="7A97BF2F" w14:textId="500EED7E" w:rsidR="00215BE3" w:rsidRPr="008A60E0" w:rsidRDefault="00215BE3">
      <w:pPr>
        <w:pStyle w:val="Akapitzlist"/>
        <w:numPr>
          <w:ilvl w:val="0"/>
          <w:numId w:val="23"/>
        </w:numPr>
        <w:spacing w:line="360" w:lineRule="auto"/>
        <w:jc w:val="both"/>
        <w:rPr>
          <w:rFonts w:cstheme="minorHAnsi"/>
        </w:rPr>
      </w:pPr>
      <w:r w:rsidRPr="008A60E0">
        <w:rPr>
          <w:rFonts w:cstheme="minorHAnsi"/>
        </w:rPr>
        <w:t>uczeń cierpi na powtarzające się dolegliwości somatyczne: bóle brzucha, głowy, mdłości itp.;</w:t>
      </w:r>
    </w:p>
    <w:p w14:paraId="2A8E630A" w14:textId="47D3643A" w:rsidR="00215BE3" w:rsidRPr="008A60E0" w:rsidRDefault="00215BE3">
      <w:pPr>
        <w:pStyle w:val="Akapitzlist"/>
        <w:numPr>
          <w:ilvl w:val="0"/>
          <w:numId w:val="23"/>
        </w:numPr>
        <w:spacing w:line="360" w:lineRule="auto"/>
        <w:jc w:val="both"/>
        <w:rPr>
          <w:rFonts w:cstheme="minorHAnsi"/>
        </w:rPr>
      </w:pPr>
      <w:r w:rsidRPr="008A60E0">
        <w:rPr>
          <w:rFonts w:cstheme="minorHAnsi"/>
        </w:rPr>
        <w:t>uczeń jest bierny, wycofany, uległy, przestraszony, depresyjny itp. lub zachowuje się agresywnie, buntuje się, samo okalecza się itp.;</w:t>
      </w:r>
    </w:p>
    <w:p w14:paraId="337A3EF1" w14:textId="77777777" w:rsidR="00215BE3" w:rsidRPr="008A60E0" w:rsidRDefault="00215BE3">
      <w:pPr>
        <w:pStyle w:val="Akapitzlist"/>
        <w:numPr>
          <w:ilvl w:val="0"/>
          <w:numId w:val="23"/>
        </w:numPr>
        <w:spacing w:line="360" w:lineRule="auto"/>
        <w:jc w:val="both"/>
        <w:rPr>
          <w:rFonts w:cstheme="minorHAnsi"/>
        </w:rPr>
      </w:pPr>
      <w:r w:rsidRPr="008A60E0">
        <w:rPr>
          <w:rFonts w:cstheme="minorHAnsi"/>
        </w:rPr>
        <w:t>ł) uczeń osiąga słabsze wyniki w nauce w stosunku do swoich możliwości;</w:t>
      </w:r>
    </w:p>
    <w:p w14:paraId="73CD61E3" w14:textId="5B76F1CF" w:rsidR="00215BE3" w:rsidRPr="008A60E0" w:rsidRDefault="00215BE3">
      <w:pPr>
        <w:pStyle w:val="Akapitzlist"/>
        <w:numPr>
          <w:ilvl w:val="0"/>
          <w:numId w:val="23"/>
        </w:numPr>
        <w:spacing w:line="360" w:lineRule="auto"/>
        <w:jc w:val="both"/>
        <w:rPr>
          <w:rFonts w:cstheme="minorHAnsi"/>
        </w:rPr>
      </w:pPr>
      <w:r w:rsidRPr="008A60E0">
        <w:rPr>
          <w:rFonts w:cstheme="minorHAnsi"/>
        </w:rPr>
        <w:t>uczeń ucieka w świat wirtualny (gry komputerowe, Internet);</w:t>
      </w:r>
    </w:p>
    <w:p w14:paraId="29314677" w14:textId="6259A2C5" w:rsidR="00215BE3" w:rsidRPr="008A60E0" w:rsidRDefault="00215BE3">
      <w:pPr>
        <w:pStyle w:val="Akapitzlist"/>
        <w:numPr>
          <w:ilvl w:val="0"/>
          <w:numId w:val="23"/>
        </w:numPr>
        <w:spacing w:line="360" w:lineRule="auto"/>
        <w:jc w:val="both"/>
        <w:rPr>
          <w:rFonts w:cstheme="minorHAnsi"/>
        </w:rPr>
      </w:pPr>
      <w:r w:rsidRPr="008A60E0">
        <w:rPr>
          <w:rFonts w:cstheme="minorHAnsi"/>
        </w:rPr>
        <w:lastRenderedPageBreak/>
        <w:t>używa środków psychoaktywnych;</w:t>
      </w:r>
    </w:p>
    <w:p w14:paraId="62690697" w14:textId="63334FE2" w:rsidR="00215BE3" w:rsidRPr="008A60E0" w:rsidRDefault="00215BE3">
      <w:pPr>
        <w:pStyle w:val="Akapitzlist"/>
        <w:numPr>
          <w:ilvl w:val="0"/>
          <w:numId w:val="23"/>
        </w:numPr>
        <w:spacing w:line="360" w:lineRule="auto"/>
        <w:jc w:val="both"/>
        <w:rPr>
          <w:rFonts w:cstheme="minorHAnsi"/>
        </w:rPr>
      </w:pPr>
      <w:r w:rsidRPr="008A60E0">
        <w:rPr>
          <w:rFonts w:cstheme="minorHAnsi"/>
        </w:rPr>
        <w:t>nadmiernie szuka kontaktu z dorosłym (tzw. „lepkość” małoletniego);</w:t>
      </w:r>
    </w:p>
    <w:p w14:paraId="722EB402" w14:textId="37ADFF39" w:rsidR="00215BE3" w:rsidRPr="008A60E0" w:rsidRDefault="00215BE3">
      <w:pPr>
        <w:pStyle w:val="Akapitzlist"/>
        <w:numPr>
          <w:ilvl w:val="0"/>
          <w:numId w:val="23"/>
        </w:numPr>
        <w:spacing w:line="360" w:lineRule="auto"/>
        <w:jc w:val="both"/>
        <w:rPr>
          <w:rFonts w:cstheme="minorHAnsi"/>
        </w:rPr>
      </w:pPr>
      <w:r w:rsidRPr="008A60E0">
        <w:rPr>
          <w:rFonts w:cstheme="minorHAnsi"/>
        </w:rPr>
        <w:t>w pracach artystycznych, rozmowach, zachowaniu ucznia zaczynają dominować elementy/motywy seksualne;</w:t>
      </w:r>
    </w:p>
    <w:p w14:paraId="04BC92D0" w14:textId="2BC532FB" w:rsidR="00215BE3" w:rsidRPr="008A60E0" w:rsidRDefault="00215BE3">
      <w:pPr>
        <w:pStyle w:val="Akapitzlist"/>
        <w:numPr>
          <w:ilvl w:val="0"/>
          <w:numId w:val="23"/>
        </w:numPr>
        <w:spacing w:line="360" w:lineRule="auto"/>
        <w:jc w:val="both"/>
        <w:rPr>
          <w:rFonts w:cstheme="minorHAnsi"/>
        </w:rPr>
      </w:pPr>
      <w:r w:rsidRPr="008A60E0">
        <w:rPr>
          <w:rFonts w:cstheme="minorHAnsi"/>
        </w:rPr>
        <w:t>uczeń jest rozbudzony seksualnie niestosownie do sytuacji i wieku;</w:t>
      </w:r>
    </w:p>
    <w:p w14:paraId="5158E032" w14:textId="009EF8C0" w:rsidR="00215BE3" w:rsidRPr="008A60E0" w:rsidRDefault="00215BE3">
      <w:pPr>
        <w:pStyle w:val="Akapitzlist"/>
        <w:numPr>
          <w:ilvl w:val="0"/>
          <w:numId w:val="23"/>
        </w:numPr>
        <w:spacing w:line="360" w:lineRule="auto"/>
        <w:jc w:val="both"/>
        <w:rPr>
          <w:rFonts w:cstheme="minorHAnsi"/>
        </w:rPr>
      </w:pPr>
      <w:r w:rsidRPr="008A60E0">
        <w:rPr>
          <w:rFonts w:cstheme="minorHAnsi"/>
        </w:rPr>
        <w:t>uczeń ucieka z domu;</w:t>
      </w:r>
    </w:p>
    <w:p w14:paraId="599DC590" w14:textId="10DFF5AE" w:rsidR="00215BE3" w:rsidRPr="008A60E0" w:rsidRDefault="00215BE3">
      <w:pPr>
        <w:pStyle w:val="Akapitzlist"/>
        <w:numPr>
          <w:ilvl w:val="0"/>
          <w:numId w:val="23"/>
        </w:numPr>
        <w:spacing w:line="360" w:lineRule="auto"/>
        <w:jc w:val="both"/>
        <w:rPr>
          <w:rFonts w:cstheme="minorHAnsi"/>
        </w:rPr>
      </w:pPr>
      <w:r w:rsidRPr="008A60E0">
        <w:rPr>
          <w:rFonts w:cstheme="minorHAnsi"/>
        </w:rPr>
        <w:t>nastąpiła nagła i wyraźna zmiana zachowania ucznia;</w:t>
      </w:r>
    </w:p>
    <w:p w14:paraId="3747A235" w14:textId="77777777" w:rsidR="001B2F5A" w:rsidRPr="008A60E0" w:rsidRDefault="00215BE3">
      <w:pPr>
        <w:pStyle w:val="Akapitzlist"/>
        <w:numPr>
          <w:ilvl w:val="0"/>
          <w:numId w:val="23"/>
        </w:numPr>
        <w:spacing w:line="360" w:lineRule="auto"/>
        <w:jc w:val="both"/>
        <w:rPr>
          <w:rFonts w:cstheme="minorHAnsi"/>
        </w:rPr>
      </w:pPr>
      <w:r w:rsidRPr="008A60E0">
        <w:rPr>
          <w:rFonts w:cstheme="minorHAnsi"/>
        </w:rPr>
        <w:t>uczeń mówi o przemocy.</w:t>
      </w:r>
    </w:p>
    <w:p w14:paraId="690AA0DE" w14:textId="0BEA518F" w:rsidR="00215BE3" w:rsidRPr="008A60E0" w:rsidRDefault="00215BE3">
      <w:pPr>
        <w:pStyle w:val="Akapitzlist"/>
        <w:numPr>
          <w:ilvl w:val="0"/>
          <w:numId w:val="22"/>
        </w:numPr>
        <w:spacing w:line="360" w:lineRule="auto"/>
        <w:jc w:val="both"/>
        <w:rPr>
          <w:rFonts w:cstheme="minorHAnsi"/>
        </w:rPr>
      </w:pPr>
      <w:r w:rsidRPr="008A60E0">
        <w:rPr>
          <w:rFonts w:cstheme="minorHAnsi"/>
        </w:rPr>
        <w:t>Jeżeli z objawami u ucznia współwystępują określone zachowania rodziców lub opiekunów, to podejrzenie, że uczeń jest krzywdzony jest szczególnie uzasadnione. Niepokojące zachowania rodziców to:</w:t>
      </w:r>
    </w:p>
    <w:p w14:paraId="57CA5052" w14:textId="76CF97BC"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podaje nieprzekonujące lub sprzeczne informacje lub odmawia wyjaśnień przyczyn obrażeń ucznia;</w:t>
      </w:r>
    </w:p>
    <w:p w14:paraId="0778344E" w14:textId="5F8D1BA8"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odmawia, nie utrzymuje kontaktów z osobami zainteresowanymi losem ucznia;</w:t>
      </w:r>
    </w:p>
    <w:p w14:paraId="297B57FF" w14:textId="157211D8"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mówi o małoletnim w negatywny sposób, ciągle obwinia, poniża strofuje ucznia (np.: używając określeń takich j</w:t>
      </w:r>
      <w:r w:rsidR="009B6B95" w:rsidRPr="008A60E0">
        <w:rPr>
          <w:rFonts w:cstheme="minorHAnsi"/>
        </w:rPr>
        <w:t>ak „idiota”, „gnojek”, „debil</w:t>
      </w:r>
      <w:r w:rsidRPr="008A60E0">
        <w:rPr>
          <w:rFonts w:cstheme="minorHAnsi"/>
        </w:rPr>
        <w:t>”);</w:t>
      </w:r>
    </w:p>
    <w:p w14:paraId="7BEBAC4C" w14:textId="571BCFBB" w:rsidR="00215BE3" w:rsidRPr="008A60E0" w:rsidRDefault="00215BE3">
      <w:pPr>
        <w:pStyle w:val="Akapitzlist"/>
        <w:numPr>
          <w:ilvl w:val="0"/>
          <w:numId w:val="24"/>
        </w:numPr>
        <w:spacing w:line="360" w:lineRule="auto"/>
        <w:jc w:val="both"/>
        <w:rPr>
          <w:rFonts w:cstheme="minorHAnsi"/>
        </w:rPr>
      </w:pPr>
      <w:r w:rsidRPr="008A60E0">
        <w:rPr>
          <w:rFonts w:cstheme="minorHAnsi"/>
        </w:rPr>
        <w:t xml:space="preserve">rodzic (opiekun) poddaje małoletniego surowej dyscyplinie </w:t>
      </w:r>
      <w:r w:rsidR="00E50CAA" w:rsidRPr="008A60E0">
        <w:rPr>
          <w:rFonts w:cstheme="minorHAnsi"/>
        </w:rPr>
        <w:t xml:space="preserve">lub jest nadopiekuńczy lub zbyt </w:t>
      </w:r>
      <w:r w:rsidRPr="008A60E0">
        <w:rPr>
          <w:rFonts w:cstheme="minorHAnsi"/>
        </w:rPr>
        <w:t>pobłażliwy lub odrzuca małoletniego;</w:t>
      </w:r>
    </w:p>
    <w:p w14:paraId="1B3DD792" w14:textId="5254998A"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nie interesuje się losem i problemami małoletniego;</w:t>
      </w:r>
    </w:p>
    <w:p w14:paraId="2E83CE89" w14:textId="1A2D9B93"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często nie potrafi podać miejsca, w którym aktualnie przebywa małoletni;</w:t>
      </w:r>
    </w:p>
    <w:p w14:paraId="11973716" w14:textId="350DEA9C"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jest a</w:t>
      </w:r>
      <w:r w:rsidR="00E50CAA" w:rsidRPr="008A60E0">
        <w:rPr>
          <w:rFonts w:cstheme="minorHAnsi"/>
        </w:rPr>
        <w:t>patyczny, pogrążony w depresji;</w:t>
      </w:r>
    </w:p>
    <w:p w14:paraId="71290E3F" w14:textId="3A13B892"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zachowuje się agresywnie;</w:t>
      </w:r>
    </w:p>
    <w:p w14:paraId="4F147D1F" w14:textId="24217968"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ma zaburzony kontakt z rzeczywistośc</w:t>
      </w:r>
      <w:r w:rsidR="00E50CAA" w:rsidRPr="008A60E0">
        <w:rPr>
          <w:rFonts w:cstheme="minorHAnsi"/>
        </w:rPr>
        <w:t xml:space="preserve">ią np. reaguje nieadekwatnie do </w:t>
      </w:r>
      <w:r w:rsidRPr="008A60E0">
        <w:rPr>
          <w:rFonts w:cstheme="minorHAnsi"/>
        </w:rPr>
        <w:t>sytuacji;</w:t>
      </w:r>
    </w:p>
    <w:p w14:paraId="60110060" w14:textId="4671C8D7" w:rsidR="00215BE3" w:rsidRPr="008A60E0" w:rsidRDefault="00215BE3">
      <w:pPr>
        <w:pStyle w:val="Akapitzlist"/>
        <w:numPr>
          <w:ilvl w:val="0"/>
          <w:numId w:val="24"/>
        </w:numPr>
        <w:spacing w:line="360" w:lineRule="auto"/>
        <w:jc w:val="both"/>
        <w:rPr>
          <w:rFonts w:cstheme="minorHAnsi"/>
        </w:rPr>
      </w:pPr>
      <w:r w:rsidRPr="008A60E0">
        <w:rPr>
          <w:rFonts w:cstheme="minorHAnsi"/>
        </w:rPr>
        <w:t>wypowiada się niespójnie;</w:t>
      </w:r>
    </w:p>
    <w:p w14:paraId="07485538" w14:textId="79CA039A"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nie ma świadomości lub neguje potrzeby małoletniego;</w:t>
      </w:r>
    </w:p>
    <w:p w14:paraId="7CF9FFDC" w14:textId="64025418"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faworyzuje jedno z rodzeństwa;</w:t>
      </w:r>
    </w:p>
    <w:p w14:paraId="1DD995CF" w14:textId="77777777" w:rsidR="00215BE3" w:rsidRPr="008A60E0" w:rsidRDefault="009B6B95">
      <w:pPr>
        <w:pStyle w:val="Akapitzlist"/>
        <w:numPr>
          <w:ilvl w:val="0"/>
          <w:numId w:val="24"/>
        </w:numPr>
        <w:spacing w:line="360" w:lineRule="auto"/>
        <w:jc w:val="both"/>
        <w:rPr>
          <w:rFonts w:cstheme="minorHAnsi"/>
        </w:rPr>
      </w:pPr>
      <w:r w:rsidRPr="008A60E0">
        <w:rPr>
          <w:rFonts w:cstheme="minorHAnsi"/>
        </w:rPr>
        <w:t>ł</w:t>
      </w:r>
      <w:r w:rsidR="00215BE3" w:rsidRPr="008A60E0">
        <w:rPr>
          <w:rFonts w:cstheme="minorHAnsi"/>
        </w:rPr>
        <w:t>) rodzic (opiekun) przekracza dopuszczalne granice w kontakcie fizycznym lub werbalnym;</w:t>
      </w:r>
    </w:p>
    <w:p w14:paraId="3F54D57B" w14:textId="364C57EC" w:rsidR="00215BE3" w:rsidRPr="008A60E0" w:rsidRDefault="00215BE3">
      <w:pPr>
        <w:pStyle w:val="Akapitzlist"/>
        <w:numPr>
          <w:ilvl w:val="0"/>
          <w:numId w:val="24"/>
        </w:numPr>
        <w:spacing w:line="360" w:lineRule="auto"/>
        <w:jc w:val="both"/>
        <w:rPr>
          <w:rFonts w:cstheme="minorHAnsi"/>
        </w:rPr>
      </w:pPr>
      <w:r w:rsidRPr="008A60E0">
        <w:rPr>
          <w:rFonts w:cstheme="minorHAnsi"/>
        </w:rPr>
        <w:t>rodzic (opiekun) nadużywa alkoholu, narkotyków lub innych środków odurzających.</w:t>
      </w:r>
    </w:p>
    <w:p w14:paraId="29CA18A0" w14:textId="257CBF3C" w:rsidR="00215BE3" w:rsidRPr="008A60E0" w:rsidRDefault="00215BE3">
      <w:pPr>
        <w:pStyle w:val="Akapitzlist"/>
        <w:numPr>
          <w:ilvl w:val="0"/>
          <w:numId w:val="22"/>
        </w:numPr>
        <w:spacing w:line="360" w:lineRule="auto"/>
        <w:jc w:val="both"/>
        <w:rPr>
          <w:rFonts w:cstheme="minorHAnsi"/>
        </w:rPr>
      </w:pPr>
      <w:r w:rsidRPr="008A60E0">
        <w:rPr>
          <w:rFonts w:cstheme="minorHAnsi"/>
        </w:rPr>
        <w:t>W przypadku zidentyfikowania czynników ryzyka, pracownicy Szkoły podejmują rozmowę</w:t>
      </w:r>
      <w:r w:rsidR="001B2F5A" w:rsidRPr="008A60E0">
        <w:rPr>
          <w:rFonts w:cstheme="minorHAnsi"/>
        </w:rPr>
        <w:t xml:space="preserve"> </w:t>
      </w:r>
      <w:r w:rsidRPr="008A60E0">
        <w:rPr>
          <w:rFonts w:cstheme="minorHAnsi"/>
        </w:rPr>
        <w:t>z</w:t>
      </w:r>
      <w:r w:rsidR="000F41D8">
        <w:rPr>
          <w:rFonts w:cstheme="minorHAnsi"/>
        </w:rPr>
        <w:t> </w:t>
      </w:r>
      <w:r w:rsidRPr="008A60E0">
        <w:rPr>
          <w:rFonts w:cstheme="minorHAnsi"/>
        </w:rPr>
        <w:t>rodzicami, przekazując informacje na temat dostępnej oferty wsparcia i motywując ich do</w:t>
      </w:r>
      <w:r w:rsidR="001B2F5A" w:rsidRPr="008A60E0">
        <w:rPr>
          <w:rFonts w:cstheme="minorHAnsi"/>
        </w:rPr>
        <w:t xml:space="preserve"> </w:t>
      </w:r>
      <w:r w:rsidRPr="008A60E0">
        <w:rPr>
          <w:rFonts w:cstheme="minorHAnsi"/>
        </w:rPr>
        <w:t>szukania stosownej pomocy.</w:t>
      </w:r>
    </w:p>
    <w:p w14:paraId="491F8346" w14:textId="20A35ED4" w:rsidR="0009320E" w:rsidRPr="008A60E0" w:rsidRDefault="00215BE3">
      <w:pPr>
        <w:pStyle w:val="Akapitzlist"/>
        <w:numPr>
          <w:ilvl w:val="0"/>
          <w:numId w:val="22"/>
        </w:numPr>
        <w:spacing w:line="360" w:lineRule="auto"/>
        <w:jc w:val="both"/>
        <w:rPr>
          <w:rFonts w:cstheme="minorHAnsi"/>
        </w:rPr>
      </w:pPr>
      <w:r w:rsidRPr="008A60E0">
        <w:rPr>
          <w:rFonts w:cstheme="minorHAnsi"/>
        </w:rPr>
        <w:t>Pracownicy Szkoły monitorują sytuację i dobrostan ucznia</w:t>
      </w:r>
      <w:r w:rsidR="009B6B95" w:rsidRPr="008A60E0">
        <w:rPr>
          <w:rFonts w:cstheme="minorHAnsi"/>
        </w:rPr>
        <w:t>.</w:t>
      </w:r>
    </w:p>
    <w:p w14:paraId="20A9C6DB" w14:textId="77777777" w:rsidR="007C4E9E" w:rsidRDefault="007C4E9E" w:rsidP="00EC5A27">
      <w:pPr>
        <w:jc w:val="center"/>
        <w:rPr>
          <w:rFonts w:cstheme="minorHAnsi"/>
          <w:b/>
          <w:sz w:val="28"/>
          <w:szCs w:val="28"/>
        </w:rPr>
      </w:pPr>
    </w:p>
    <w:p w14:paraId="524FD17D" w14:textId="179094D1" w:rsidR="009B6B95" w:rsidRPr="00EC5A27" w:rsidRDefault="00B333BF" w:rsidP="00EC5A27">
      <w:pPr>
        <w:jc w:val="center"/>
        <w:rPr>
          <w:rFonts w:cstheme="minorHAnsi"/>
          <w:b/>
          <w:sz w:val="28"/>
          <w:szCs w:val="28"/>
        </w:rPr>
      </w:pPr>
      <w:r w:rsidRPr="00EC5A27">
        <w:rPr>
          <w:rFonts w:cstheme="minorHAnsi"/>
          <w:b/>
          <w:sz w:val="28"/>
          <w:szCs w:val="28"/>
        </w:rPr>
        <w:lastRenderedPageBreak/>
        <w:t>ROZDZIAŁ 5</w:t>
      </w:r>
    </w:p>
    <w:p w14:paraId="5B2497E7" w14:textId="77777777" w:rsidR="009B6B95" w:rsidRPr="00EC5A27" w:rsidRDefault="009B6B95" w:rsidP="000F41D8">
      <w:pPr>
        <w:spacing w:after="0"/>
        <w:jc w:val="center"/>
        <w:rPr>
          <w:rFonts w:cstheme="minorHAnsi"/>
          <w:b/>
          <w:sz w:val="24"/>
          <w:szCs w:val="24"/>
        </w:rPr>
      </w:pPr>
      <w:r w:rsidRPr="00EC5A27">
        <w:rPr>
          <w:rFonts w:cstheme="minorHAnsi"/>
          <w:b/>
          <w:sz w:val="24"/>
          <w:szCs w:val="24"/>
        </w:rPr>
        <w:t>ZASADY I PROCEDURA PODEJMOWANIA INTERWENCJI W SYTUACJI</w:t>
      </w:r>
    </w:p>
    <w:p w14:paraId="25E45D8C" w14:textId="77777777" w:rsidR="009B6B95" w:rsidRPr="00EC5A27" w:rsidRDefault="009B6B95" w:rsidP="000F41D8">
      <w:pPr>
        <w:spacing w:after="0"/>
        <w:jc w:val="center"/>
        <w:rPr>
          <w:rFonts w:cstheme="minorHAnsi"/>
          <w:b/>
          <w:sz w:val="24"/>
          <w:szCs w:val="24"/>
        </w:rPr>
      </w:pPr>
      <w:r w:rsidRPr="00EC5A27">
        <w:rPr>
          <w:rFonts w:cstheme="minorHAnsi"/>
          <w:b/>
          <w:sz w:val="24"/>
          <w:szCs w:val="24"/>
        </w:rPr>
        <w:t>PODEJRZENIA KRZYWDZENIA UCZNIA PRZEZ PRACOWNIKA, OSOBĘ TRZECIĄ,</w:t>
      </w:r>
    </w:p>
    <w:p w14:paraId="44E59B87" w14:textId="77777777" w:rsidR="009B6B95" w:rsidRPr="00EC5A27" w:rsidRDefault="009B6B95" w:rsidP="000F41D8">
      <w:pPr>
        <w:jc w:val="center"/>
        <w:rPr>
          <w:rFonts w:cstheme="minorHAnsi"/>
          <w:b/>
          <w:sz w:val="24"/>
          <w:szCs w:val="24"/>
        </w:rPr>
      </w:pPr>
      <w:r w:rsidRPr="00EC5A27">
        <w:rPr>
          <w:rFonts w:cstheme="minorHAnsi"/>
          <w:b/>
          <w:sz w:val="24"/>
          <w:szCs w:val="24"/>
        </w:rPr>
        <w:t>INNEGO UCZNIA LUB OPIEKUNA</w:t>
      </w:r>
    </w:p>
    <w:p w14:paraId="378C5173" w14:textId="03B52911" w:rsidR="009B6B95" w:rsidRPr="008A60E0" w:rsidRDefault="009B6B95" w:rsidP="009B6B95">
      <w:pPr>
        <w:jc w:val="center"/>
        <w:rPr>
          <w:rFonts w:cstheme="minorHAnsi"/>
          <w:b/>
        </w:rPr>
      </w:pPr>
      <w:r w:rsidRPr="008A60E0">
        <w:rPr>
          <w:rFonts w:cstheme="minorHAnsi"/>
          <w:b/>
        </w:rPr>
        <w:t xml:space="preserve">§ </w:t>
      </w:r>
      <w:r w:rsidR="000F41D8">
        <w:rPr>
          <w:rFonts w:cstheme="minorHAnsi"/>
          <w:b/>
        </w:rPr>
        <w:t>10</w:t>
      </w:r>
      <w:r w:rsidRPr="008A60E0">
        <w:rPr>
          <w:rFonts w:cstheme="minorHAnsi"/>
          <w:b/>
        </w:rPr>
        <w:t>.</w:t>
      </w:r>
    </w:p>
    <w:p w14:paraId="1D1D8697" w14:textId="5D793DE2" w:rsidR="009B6B95" w:rsidRPr="008A60E0" w:rsidRDefault="009B6B95">
      <w:pPr>
        <w:pStyle w:val="Akapitzlist"/>
        <w:numPr>
          <w:ilvl w:val="0"/>
          <w:numId w:val="25"/>
        </w:numPr>
        <w:spacing w:line="360" w:lineRule="auto"/>
        <w:jc w:val="both"/>
        <w:rPr>
          <w:rFonts w:cstheme="minorHAnsi"/>
        </w:rPr>
      </w:pPr>
      <w:r w:rsidRPr="008A60E0">
        <w:rPr>
          <w:rFonts w:cstheme="minorHAnsi"/>
        </w:rPr>
        <w:t>Schemat podejmowania interwencji w przypadku podejrzenia krzywdzenia ucznia przez osoby trzecie, związane ze Szkołą tj. pracownicy Szkoły, wolontariusze, organizacje i firmy współpracujące ze Szkołą:</w:t>
      </w:r>
    </w:p>
    <w:p w14:paraId="10C11238" w14:textId="404017C3" w:rsidR="009B6B95" w:rsidRPr="008A60E0" w:rsidRDefault="009B6B95">
      <w:pPr>
        <w:pStyle w:val="Akapitzlist"/>
        <w:numPr>
          <w:ilvl w:val="0"/>
          <w:numId w:val="26"/>
        </w:numPr>
        <w:spacing w:line="360" w:lineRule="auto"/>
        <w:jc w:val="both"/>
        <w:rPr>
          <w:rFonts w:cstheme="minorHAnsi"/>
        </w:rPr>
      </w:pPr>
      <w:r w:rsidRPr="008A60E0">
        <w:rPr>
          <w:rFonts w:cstheme="minorHAnsi"/>
        </w:rPr>
        <w:t>jeśli pracownik podejrzewa, że uczeń doś</w:t>
      </w:r>
      <w:r w:rsidR="000014AF" w:rsidRPr="008A60E0">
        <w:rPr>
          <w:rFonts w:cstheme="minorHAnsi"/>
        </w:rPr>
        <w:t xml:space="preserve">wiadcza przemocy z uszczerbkiem </w:t>
      </w:r>
      <w:r w:rsidRPr="008A60E0">
        <w:rPr>
          <w:rFonts w:cstheme="minorHAnsi"/>
        </w:rPr>
        <w:t xml:space="preserve">na zdrowiu, wykorzystania seksualnego lub zagrożone jest </w:t>
      </w:r>
      <w:r w:rsidR="000014AF" w:rsidRPr="008A60E0">
        <w:rPr>
          <w:rFonts w:cstheme="minorHAnsi"/>
        </w:rPr>
        <w:t xml:space="preserve">jego życie, zobowiązany jest do </w:t>
      </w:r>
      <w:r w:rsidRPr="008A60E0">
        <w:rPr>
          <w:rFonts w:cstheme="minorHAnsi"/>
        </w:rPr>
        <w:t>zapewnienia uczniowi bezpiecznego miejsca i odsepar</w:t>
      </w:r>
      <w:r w:rsidR="000014AF" w:rsidRPr="008A60E0">
        <w:rPr>
          <w:rFonts w:cstheme="minorHAnsi"/>
        </w:rPr>
        <w:t xml:space="preserve">owania go od osoby stwarzającej </w:t>
      </w:r>
      <w:r w:rsidRPr="008A60E0">
        <w:rPr>
          <w:rFonts w:cstheme="minorHAnsi"/>
        </w:rPr>
        <w:t>zagrożenie. Pracownik zobowiązany jest do zawiadomie</w:t>
      </w:r>
      <w:r w:rsidR="000014AF" w:rsidRPr="008A60E0">
        <w:rPr>
          <w:rFonts w:cstheme="minorHAnsi"/>
        </w:rPr>
        <w:t xml:space="preserve">nia policji pod nr 112 lub 997, </w:t>
      </w:r>
      <w:r w:rsidRPr="008A60E0">
        <w:rPr>
          <w:rFonts w:cstheme="minorHAnsi"/>
        </w:rPr>
        <w:t>a w przypadku podejrzenia innych przestępstw do poinfor</w:t>
      </w:r>
      <w:r w:rsidR="000014AF" w:rsidRPr="008A60E0">
        <w:rPr>
          <w:rFonts w:cstheme="minorHAnsi"/>
        </w:rPr>
        <w:t xml:space="preserve">mowania policji lub prokuratury </w:t>
      </w:r>
      <w:r w:rsidRPr="008A60E0">
        <w:rPr>
          <w:rFonts w:cstheme="minorHAnsi"/>
        </w:rPr>
        <w:t>o możliwości popełnienia przestępstwa. W przypad</w:t>
      </w:r>
      <w:r w:rsidR="000014AF" w:rsidRPr="008A60E0">
        <w:rPr>
          <w:rFonts w:cstheme="minorHAnsi"/>
        </w:rPr>
        <w:t xml:space="preserve">ku zawiadomienia telefonicznego </w:t>
      </w:r>
      <w:r w:rsidRPr="008A60E0">
        <w:rPr>
          <w:rFonts w:cstheme="minorHAnsi"/>
        </w:rPr>
        <w:t>pracownik zobowiązany jest podać swoje dane, dane ucz</w:t>
      </w:r>
      <w:r w:rsidR="000014AF" w:rsidRPr="008A60E0">
        <w:rPr>
          <w:rFonts w:cstheme="minorHAnsi"/>
        </w:rPr>
        <w:t xml:space="preserve">nia oraz dane osoby podejrzanej </w:t>
      </w:r>
      <w:r w:rsidRPr="008A60E0">
        <w:rPr>
          <w:rFonts w:cstheme="minorHAnsi"/>
        </w:rPr>
        <w:t>o krzywdzenie ucznia oraz opis sytuacji z najwa</w:t>
      </w:r>
      <w:r w:rsidR="000014AF" w:rsidRPr="008A60E0">
        <w:rPr>
          <w:rFonts w:cstheme="minorHAnsi"/>
        </w:rPr>
        <w:t xml:space="preserve">żniejszymi faktami. W przypadku </w:t>
      </w:r>
      <w:r w:rsidRPr="008A60E0">
        <w:rPr>
          <w:rFonts w:cstheme="minorHAnsi"/>
        </w:rPr>
        <w:t>zawiadomienia o możliwości popełnienia przestępstw</w:t>
      </w:r>
      <w:r w:rsidR="000014AF" w:rsidRPr="008A60E0">
        <w:rPr>
          <w:rFonts w:cstheme="minorHAnsi"/>
        </w:rPr>
        <w:t xml:space="preserve">a zawiadomienie adresuje się do </w:t>
      </w:r>
      <w:r w:rsidRPr="008A60E0">
        <w:rPr>
          <w:rFonts w:cstheme="minorHAnsi"/>
        </w:rPr>
        <w:t>najbliższej jednostki, w</w:t>
      </w:r>
      <w:r w:rsidR="008A60E0">
        <w:rPr>
          <w:rFonts w:cstheme="minorHAnsi"/>
        </w:rPr>
        <w:t> </w:t>
      </w:r>
      <w:r w:rsidRPr="008A60E0">
        <w:rPr>
          <w:rFonts w:cstheme="minorHAnsi"/>
        </w:rPr>
        <w:t>zawiadomieniu podaje się dan</w:t>
      </w:r>
      <w:r w:rsidR="000014AF" w:rsidRPr="008A60E0">
        <w:rPr>
          <w:rFonts w:cstheme="minorHAnsi"/>
        </w:rPr>
        <w:t xml:space="preserve">e jak w przypadku zawiadomienia </w:t>
      </w:r>
      <w:r w:rsidRPr="008A60E0">
        <w:rPr>
          <w:rFonts w:cstheme="minorHAnsi"/>
        </w:rPr>
        <w:t>telefonicznego;</w:t>
      </w:r>
    </w:p>
    <w:p w14:paraId="59E4AD22" w14:textId="22717484" w:rsidR="009B6B95" w:rsidRPr="008A60E0" w:rsidRDefault="009B6B95">
      <w:pPr>
        <w:pStyle w:val="Akapitzlist"/>
        <w:numPr>
          <w:ilvl w:val="0"/>
          <w:numId w:val="26"/>
        </w:numPr>
        <w:spacing w:line="360" w:lineRule="auto"/>
        <w:jc w:val="both"/>
        <w:rPr>
          <w:rFonts w:cstheme="minorHAnsi"/>
        </w:rPr>
      </w:pPr>
      <w:r w:rsidRPr="008A60E0">
        <w:rPr>
          <w:rFonts w:cstheme="minorHAnsi"/>
        </w:rPr>
        <w:t>jeśli pracownik podejrzewa, że uczeń doświadczył jed</w:t>
      </w:r>
      <w:r w:rsidR="000014AF" w:rsidRPr="008A60E0">
        <w:rPr>
          <w:rFonts w:cstheme="minorHAnsi"/>
        </w:rPr>
        <w:t xml:space="preserve">norazowo przemocy fizycznej lub </w:t>
      </w:r>
      <w:r w:rsidRPr="008A60E0">
        <w:rPr>
          <w:rFonts w:cstheme="minorHAnsi"/>
        </w:rPr>
        <w:t>psychicznej (np. popychanie, klapsy, poniżanie, ośmieszanie</w:t>
      </w:r>
      <w:r w:rsidR="000014AF" w:rsidRPr="008A60E0">
        <w:rPr>
          <w:rFonts w:cstheme="minorHAnsi"/>
        </w:rPr>
        <w:t xml:space="preserve">), zobowiązany jest do zadbania </w:t>
      </w:r>
      <w:r w:rsidRPr="008A60E0">
        <w:rPr>
          <w:rFonts w:cstheme="minorHAnsi"/>
        </w:rPr>
        <w:t>o</w:t>
      </w:r>
      <w:r w:rsidR="008A60E0">
        <w:rPr>
          <w:rFonts w:cstheme="minorHAnsi"/>
        </w:rPr>
        <w:t> </w:t>
      </w:r>
      <w:r w:rsidRPr="008A60E0">
        <w:rPr>
          <w:rFonts w:cstheme="minorHAnsi"/>
        </w:rPr>
        <w:t xml:space="preserve">bezpieczeństwo ucznia i odseparowania go od osoby </w:t>
      </w:r>
      <w:r w:rsidR="000014AF" w:rsidRPr="008A60E0">
        <w:rPr>
          <w:rFonts w:cstheme="minorHAnsi"/>
        </w:rPr>
        <w:t xml:space="preserve">krzywdzącej. Następnie powinien </w:t>
      </w:r>
      <w:r w:rsidRPr="008A60E0">
        <w:rPr>
          <w:rFonts w:cstheme="minorHAnsi"/>
        </w:rPr>
        <w:t>zawiadomić dyrekcję, aby ta mogła zakończyć współpracę z osobą krzywdzącą;</w:t>
      </w:r>
    </w:p>
    <w:p w14:paraId="34D2D36F" w14:textId="7F136BBC" w:rsidR="009B6B95" w:rsidRPr="008A60E0" w:rsidRDefault="009B6B95">
      <w:pPr>
        <w:pStyle w:val="Akapitzlist"/>
        <w:numPr>
          <w:ilvl w:val="0"/>
          <w:numId w:val="26"/>
        </w:numPr>
        <w:spacing w:line="360" w:lineRule="auto"/>
        <w:jc w:val="both"/>
        <w:rPr>
          <w:rFonts w:cstheme="minorHAnsi"/>
        </w:rPr>
      </w:pPr>
      <w:r w:rsidRPr="008A60E0">
        <w:rPr>
          <w:rFonts w:cstheme="minorHAnsi"/>
        </w:rPr>
        <w:t xml:space="preserve">jeśli pracownik zauważy inne niepokojące zachowania wobec </w:t>
      </w:r>
      <w:r w:rsidR="000014AF" w:rsidRPr="008A60E0">
        <w:rPr>
          <w:rFonts w:cstheme="minorHAnsi"/>
        </w:rPr>
        <w:t xml:space="preserve">uczniów np. krzyki, niestosowne </w:t>
      </w:r>
      <w:r w:rsidRPr="008A60E0">
        <w:rPr>
          <w:rFonts w:cstheme="minorHAnsi"/>
        </w:rPr>
        <w:t>komentarze zobowiązany jest zadbać o bezpieczeństwo u</w:t>
      </w:r>
      <w:r w:rsidR="000014AF" w:rsidRPr="008A60E0">
        <w:rPr>
          <w:rFonts w:cstheme="minorHAnsi"/>
        </w:rPr>
        <w:t xml:space="preserve">cznia i odseparować go od osoby </w:t>
      </w:r>
      <w:r w:rsidRPr="008A60E0">
        <w:rPr>
          <w:rFonts w:cstheme="minorHAnsi"/>
        </w:rPr>
        <w:t>podejrzanej o krzywdzenie. Poinformowanie dyrekcji, aby mogła przeprowadzić rozmo</w:t>
      </w:r>
      <w:r w:rsidR="000014AF" w:rsidRPr="008A60E0">
        <w:rPr>
          <w:rFonts w:cstheme="minorHAnsi"/>
        </w:rPr>
        <w:t xml:space="preserve">wę </w:t>
      </w:r>
      <w:r w:rsidRPr="008A60E0">
        <w:rPr>
          <w:rFonts w:cstheme="minorHAnsi"/>
        </w:rPr>
        <w:t>dyscyplinującą, a w razie konieczności zakończyć współpracę.</w:t>
      </w:r>
    </w:p>
    <w:p w14:paraId="7FE9734A" w14:textId="1F0E2B79" w:rsidR="009B6B95" w:rsidRPr="008A60E0" w:rsidRDefault="009B6B95">
      <w:pPr>
        <w:pStyle w:val="Akapitzlist"/>
        <w:numPr>
          <w:ilvl w:val="0"/>
          <w:numId w:val="25"/>
        </w:numPr>
        <w:spacing w:line="360" w:lineRule="auto"/>
        <w:jc w:val="both"/>
        <w:rPr>
          <w:rFonts w:cstheme="minorHAnsi"/>
        </w:rPr>
      </w:pPr>
      <w:r w:rsidRPr="008A60E0">
        <w:rPr>
          <w:rFonts w:cstheme="minorHAnsi"/>
        </w:rPr>
        <w:t>Schemat podejmowania interwencji w przypadku podejrzenia</w:t>
      </w:r>
      <w:r w:rsidR="000014AF" w:rsidRPr="008A60E0">
        <w:rPr>
          <w:rFonts w:cstheme="minorHAnsi"/>
        </w:rPr>
        <w:t xml:space="preserve"> krzywdzenia ucznia przez osobę </w:t>
      </w:r>
      <w:r w:rsidRPr="008A60E0">
        <w:rPr>
          <w:rFonts w:cstheme="minorHAnsi"/>
        </w:rPr>
        <w:t>nieletnią:</w:t>
      </w:r>
    </w:p>
    <w:p w14:paraId="39F8CD14" w14:textId="0D41D250" w:rsidR="00A8062F" w:rsidRPr="008A60E0" w:rsidRDefault="00A8062F">
      <w:pPr>
        <w:pStyle w:val="Akapitzlist"/>
        <w:numPr>
          <w:ilvl w:val="0"/>
          <w:numId w:val="27"/>
        </w:numPr>
        <w:spacing w:line="360" w:lineRule="auto"/>
        <w:jc w:val="both"/>
        <w:rPr>
          <w:rFonts w:cstheme="minorHAnsi"/>
        </w:rPr>
      </w:pPr>
      <w:r w:rsidRPr="008A60E0">
        <w:rPr>
          <w:rFonts w:cstheme="minorHAnsi"/>
        </w:rPr>
        <w:t>uczeń, który czuje się pokrzywdzony przez innych, w tym małoletnich zgłasza ten fakt każdemu pracownikowi szkoły lub koordynatorowi.</w:t>
      </w:r>
    </w:p>
    <w:p w14:paraId="18E04106" w14:textId="6D7CBC24" w:rsidR="00A8062F" w:rsidRPr="008A60E0" w:rsidRDefault="00AE50B4">
      <w:pPr>
        <w:pStyle w:val="Akapitzlist"/>
        <w:numPr>
          <w:ilvl w:val="0"/>
          <w:numId w:val="27"/>
        </w:numPr>
        <w:spacing w:line="360" w:lineRule="auto"/>
        <w:jc w:val="both"/>
        <w:rPr>
          <w:rFonts w:eastAsia="Times New Roman" w:cstheme="minorHAnsi"/>
          <w:lang w:eastAsia="pl-PL"/>
        </w:rPr>
      </w:pPr>
      <w:r w:rsidRPr="008A60E0">
        <w:rPr>
          <w:rFonts w:eastAsia="Times New Roman" w:cstheme="minorHAnsi"/>
          <w:lang w:eastAsia="pl-PL"/>
        </w:rPr>
        <w:t>wszelkie przejawy przemocy, agresji, w tym fizycznej, powinny być niezwłocznie przerwane przez pracownika lub inne osoby będące świadkami incydentu. Pracownik po powzięciu informacji i zawiadomieniu koordynatora i dyrektora oraz rodziców małoletniego, sporządza protokół interwencji.</w:t>
      </w:r>
    </w:p>
    <w:p w14:paraId="6E2B44F7" w14:textId="139A09E3" w:rsidR="00AE50B4" w:rsidRPr="008A60E0" w:rsidRDefault="00AE50B4">
      <w:pPr>
        <w:pStyle w:val="Akapitzlist"/>
        <w:numPr>
          <w:ilvl w:val="0"/>
          <w:numId w:val="27"/>
        </w:numPr>
        <w:spacing w:line="360" w:lineRule="auto"/>
        <w:jc w:val="both"/>
        <w:rPr>
          <w:rFonts w:eastAsia="Times New Roman" w:cstheme="minorHAnsi"/>
          <w:lang w:eastAsia="pl-PL"/>
        </w:rPr>
      </w:pPr>
      <w:r w:rsidRPr="008A60E0">
        <w:rPr>
          <w:rFonts w:eastAsia="Times New Roman" w:cstheme="minorHAnsi"/>
          <w:lang w:eastAsia="pl-PL"/>
        </w:rPr>
        <w:lastRenderedPageBreak/>
        <w:t>jeżeli dyrektor we współpracy z koordynatorem i zespołem nauczycieli i specjalistów udzielających uczniom pomocy psychologiczno-pedagogicznej, stwierdzi konieczność, wówczas powiadamia organy zewnętrzne (instytucje pomocy społecznej, policję, sąd rodzinny) o zaistniałej sytuacji oraz potrzebie, np. wglądu w sytuację rodzinną dziecka.</w:t>
      </w:r>
    </w:p>
    <w:p w14:paraId="0D01A401" w14:textId="7F157802" w:rsidR="00AE50B4" w:rsidRPr="008A60E0" w:rsidRDefault="00AE50B4">
      <w:pPr>
        <w:pStyle w:val="Akapitzlist"/>
        <w:numPr>
          <w:ilvl w:val="0"/>
          <w:numId w:val="27"/>
        </w:numPr>
        <w:spacing w:line="360" w:lineRule="auto"/>
        <w:jc w:val="both"/>
        <w:rPr>
          <w:rFonts w:eastAsia="Times New Roman" w:cstheme="minorHAnsi"/>
          <w:lang w:eastAsia="pl-PL"/>
        </w:rPr>
      </w:pPr>
      <w:r w:rsidRPr="008A60E0">
        <w:rPr>
          <w:rFonts w:eastAsia="Times New Roman" w:cstheme="minorHAnsi"/>
          <w:lang w:eastAsia="pl-PL"/>
        </w:rPr>
        <w:t xml:space="preserve">koordynator we współpracy z wychowawcą, pracownikiem, który stwierdził zagrożenie lub wystąpienie krzywdzenia małoletniego, nauczycielami specjalistami (wg potrzeb) organizuje spotkanie z rodzicami małoletniego (przedstawia ustalone przez ww. zespół formy i zadania pomocy psychologiczno-pedagogicznej, którą ma zostać objęty małoletni). </w:t>
      </w:r>
    </w:p>
    <w:p w14:paraId="12FD7FFA" w14:textId="24913C1F" w:rsidR="00AE50B4" w:rsidRPr="008A60E0" w:rsidRDefault="00AE50B4">
      <w:pPr>
        <w:pStyle w:val="Akapitzlist"/>
        <w:numPr>
          <w:ilvl w:val="0"/>
          <w:numId w:val="27"/>
        </w:numPr>
        <w:spacing w:line="360" w:lineRule="auto"/>
        <w:jc w:val="both"/>
        <w:rPr>
          <w:rFonts w:eastAsia="Times New Roman" w:cstheme="minorHAnsi"/>
          <w:lang w:eastAsia="pl-PL"/>
        </w:rPr>
      </w:pPr>
      <w:r w:rsidRPr="008A60E0">
        <w:rPr>
          <w:rFonts w:eastAsia="Times New Roman" w:cstheme="minorHAnsi"/>
          <w:lang w:eastAsia="pl-PL"/>
        </w:rPr>
        <w:t>w przypadku braku współpracy rodziców, ucznia podejrzanego o krzywdzenie lub krzywdzącego małoletniego, ze szkołą – dyrektor we współpracy z koordynatorem, podejmuje, po ocenie sytuacji, decyzję o ewentualnym zawiadomieniu organów zewnętrznych (pomocy społecznej, policji, sądu rodzinnego).</w:t>
      </w:r>
    </w:p>
    <w:p w14:paraId="3DE09F39" w14:textId="37D0CD83" w:rsidR="00AE50B4" w:rsidRPr="007E2756" w:rsidRDefault="00AE50B4" w:rsidP="000F41D8">
      <w:pPr>
        <w:pStyle w:val="Akapitzlist"/>
        <w:numPr>
          <w:ilvl w:val="0"/>
          <w:numId w:val="27"/>
        </w:numPr>
        <w:spacing w:after="0" w:line="360" w:lineRule="auto"/>
        <w:jc w:val="both"/>
        <w:rPr>
          <w:rFonts w:cstheme="minorHAnsi"/>
        </w:rPr>
      </w:pPr>
      <w:r w:rsidRPr="008A60E0">
        <w:rPr>
          <w:rFonts w:eastAsia="Times New Roman" w:cstheme="minorHAnsi"/>
          <w:lang w:eastAsia="pl-PL"/>
        </w:rPr>
        <w:t xml:space="preserve">szkoła prowadzi działania wychowawczo-profilaktyczne (uwzględnione w programie wychowawczo-profilaktycznym szkoły) w celu zapobiegania i uświadamiania niewłaściwych </w:t>
      </w:r>
      <w:proofErr w:type="spellStart"/>
      <w:r w:rsidRPr="008A60E0">
        <w:rPr>
          <w:rFonts w:eastAsia="Times New Roman" w:cstheme="minorHAnsi"/>
          <w:lang w:eastAsia="pl-PL"/>
        </w:rPr>
        <w:t>zachowań</w:t>
      </w:r>
      <w:proofErr w:type="spellEnd"/>
      <w:r w:rsidRPr="008A60E0">
        <w:rPr>
          <w:rFonts w:eastAsia="Times New Roman" w:cstheme="minorHAnsi"/>
          <w:lang w:eastAsia="pl-PL"/>
        </w:rPr>
        <w:t>, przemocy, innych form krzywdzenia małoletnich.</w:t>
      </w:r>
    </w:p>
    <w:p w14:paraId="28DF35CB" w14:textId="31D7206B" w:rsidR="007E2756" w:rsidRPr="007E2756" w:rsidRDefault="007E2756" w:rsidP="000F41D8">
      <w:pPr>
        <w:pStyle w:val="Akapitzlist"/>
        <w:numPr>
          <w:ilvl w:val="0"/>
          <w:numId w:val="25"/>
        </w:numPr>
        <w:spacing w:after="0" w:line="360" w:lineRule="auto"/>
        <w:jc w:val="both"/>
      </w:pPr>
      <w:r w:rsidRPr="007E2756">
        <w:t>Schemat podejmowania interwencji w przypadku podejrzenia krzywdzenia ucznia przez jego opiekuna:</w:t>
      </w:r>
    </w:p>
    <w:p w14:paraId="161F6625" w14:textId="2D1769E7" w:rsidR="007E2756" w:rsidRPr="007E2756" w:rsidRDefault="007E2756" w:rsidP="000F41D8">
      <w:pPr>
        <w:pStyle w:val="Akapitzlist"/>
        <w:numPr>
          <w:ilvl w:val="0"/>
          <w:numId w:val="46"/>
        </w:numPr>
        <w:spacing w:after="0" w:line="360" w:lineRule="auto"/>
        <w:jc w:val="both"/>
      </w:pPr>
      <w:r w:rsidRPr="007E2756">
        <w:t>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jednocześnie składa wniosek do sądu rodzinnego o wgląd w sytuację rodziny;</w:t>
      </w:r>
    </w:p>
    <w:p w14:paraId="4D9E5229" w14:textId="37014EB8" w:rsidR="007E2756" w:rsidRPr="007E2756" w:rsidRDefault="007E2756" w:rsidP="000F41D8">
      <w:pPr>
        <w:pStyle w:val="Akapitzlist"/>
        <w:numPr>
          <w:ilvl w:val="0"/>
          <w:numId w:val="46"/>
        </w:numPr>
        <w:spacing w:line="360" w:lineRule="auto"/>
        <w:jc w:val="both"/>
      </w:pPr>
      <w:r w:rsidRPr="007E2756">
        <w:t xml:space="preserve">jeśli pracownik podejrzewa, że małoletni jest zaniedbany lub jego opiekun jest niewydolny wychowawczo, powinien zadbać o bezpieczeństwo ucznia. Powinien powiadomić dyrekcję oraz porozmawiać z opiekunem, proponując mu możliwość wsparcia psychologicznego. Jeśli sytuacja ucznia się nie poprawi, zobowiązany jest zawiadomić ośrodek pomocy społecznej. </w:t>
      </w:r>
    </w:p>
    <w:p w14:paraId="6D4929DE" w14:textId="77777777" w:rsidR="009B6B95" w:rsidRPr="00EC5A27" w:rsidRDefault="00B333BF" w:rsidP="00766031">
      <w:pPr>
        <w:spacing w:after="0"/>
        <w:jc w:val="center"/>
        <w:rPr>
          <w:rFonts w:cstheme="minorHAnsi"/>
          <w:b/>
          <w:sz w:val="28"/>
          <w:szCs w:val="28"/>
        </w:rPr>
      </w:pPr>
      <w:r w:rsidRPr="00EC5A27">
        <w:rPr>
          <w:rFonts w:cstheme="minorHAnsi"/>
          <w:b/>
          <w:sz w:val="28"/>
          <w:szCs w:val="28"/>
        </w:rPr>
        <w:t>ROZDZIAŁ 6</w:t>
      </w:r>
    </w:p>
    <w:p w14:paraId="2AD81386" w14:textId="77777777" w:rsidR="009B6B95" w:rsidRPr="00EC5A27" w:rsidRDefault="009B6B95" w:rsidP="00766031">
      <w:pPr>
        <w:jc w:val="center"/>
        <w:rPr>
          <w:rFonts w:cstheme="minorHAnsi"/>
          <w:b/>
          <w:sz w:val="24"/>
          <w:szCs w:val="24"/>
        </w:rPr>
      </w:pPr>
      <w:r w:rsidRPr="00EC5A27">
        <w:rPr>
          <w:rFonts w:cstheme="minorHAnsi"/>
          <w:b/>
          <w:sz w:val="24"/>
          <w:szCs w:val="24"/>
        </w:rPr>
        <w:t>ZASADY OCHRONY DANYCH OSOBOWYCH MAŁOLETNIEGO</w:t>
      </w:r>
    </w:p>
    <w:p w14:paraId="3E71C87B" w14:textId="77777777" w:rsidR="009B6B95" w:rsidRPr="008A60E0" w:rsidRDefault="009B6B95" w:rsidP="00AE50B4">
      <w:pPr>
        <w:jc w:val="center"/>
        <w:rPr>
          <w:rFonts w:cstheme="minorHAnsi"/>
          <w:b/>
        </w:rPr>
      </w:pPr>
      <w:r w:rsidRPr="008A60E0">
        <w:rPr>
          <w:rFonts w:cstheme="minorHAnsi"/>
          <w:b/>
        </w:rPr>
        <w:t>§ 11.</w:t>
      </w:r>
    </w:p>
    <w:p w14:paraId="5B376A53" w14:textId="44AEF97B" w:rsidR="005549A0" w:rsidRPr="008A60E0" w:rsidRDefault="009B6B95" w:rsidP="007C2551">
      <w:pPr>
        <w:spacing w:after="0" w:line="360" w:lineRule="auto"/>
        <w:jc w:val="both"/>
        <w:rPr>
          <w:rFonts w:cstheme="minorHAnsi"/>
        </w:rPr>
      </w:pPr>
      <w:r w:rsidRPr="008A60E0">
        <w:rPr>
          <w:rFonts w:cstheme="minorHAnsi"/>
        </w:rPr>
        <w:t>Dane osobowe małoletniego podlegają ochronie na zasadach określonych w Ustawie z dna 10 maja</w:t>
      </w:r>
      <w:r w:rsidR="005549A0" w:rsidRPr="008A60E0">
        <w:rPr>
          <w:rFonts w:cstheme="minorHAnsi"/>
        </w:rPr>
        <w:t xml:space="preserve"> </w:t>
      </w:r>
      <w:r w:rsidRPr="008A60E0">
        <w:rPr>
          <w:rFonts w:cstheme="minorHAnsi"/>
        </w:rPr>
        <w:t>2018 r. o ochronie danych osobowych oraz Rozporządzenia Parlamentu Europejskiego i Rady (UE)</w:t>
      </w:r>
      <w:r w:rsidR="005549A0" w:rsidRPr="008A60E0">
        <w:rPr>
          <w:rFonts w:cstheme="minorHAnsi"/>
        </w:rPr>
        <w:t xml:space="preserve"> </w:t>
      </w:r>
      <w:r w:rsidRPr="008A60E0">
        <w:rPr>
          <w:rFonts w:cstheme="minorHAnsi"/>
        </w:rPr>
        <w:t>2016/679 z dnia 27 kwietnia 2016 r. w sprawie ochrony osób fizycznych w związku z przetwarzaniem</w:t>
      </w:r>
      <w:r w:rsidR="005549A0" w:rsidRPr="008A60E0">
        <w:rPr>
          <w:rFonts w:cstheme="minorHAnsi"/>
        </w:rPr>
        <w:t xml:space="preserve"> </w:t>
      </w:r>
      <w:r w:rsidRPr="008A60E0">
        <w:rPr>
          <w:rFonts w:cstheme="minorHAnsi"/>
        </w:rPr>
        <w:lastRenderedPageBreak/>
        <w:t>danych osobowych i w sprawie swobodnego przepływu takich danych oraz uchylenia dyrektywy</w:t>
      </w:r>
      <w:r w:rsidR="005549A0" w:rsidRPr="008A60E0">
        <w:rPr>
          <w:rFonts w:cstheme="minorHAnsi"/>
        </w:rPr>
        <w:t xml:space="preserve"> </w:t>
      </w:r>
      <w:r w:rsidRPr="008A60E0">
        <w:rPr>
          <w:rFonts w:cstheme="minorHAnsi"/>
        </w:rPr>
        <w:t>95/46/WE (ogólne rozporządzenie o ochronie danych)</w:t>
      </w:r>
      <w:r w:rsidR="007C2551" w:rsidRPr="008A60E0">
        <w:rPr>
          <w:rFonts w:cstheme="minorHAnsi"/>
        </w:rPr>
        <w:t>:</w:t>
      </w:r>
    </w:p>
    <w:p w14:paraId="77F6CBEA" w14:textId="754972AF" w:rsidR="009B6B95" w:rsidRPr="008A60E0" w:rsidRDefault="009B6B95">
      <w:pPr>
        <w:pStyle w:val="Akapitzlist"/>
        <w:numPr>
          <w:ilvl w:val="0"/>
          <w:numId w:val="28"/>
        </w:numPr>
        <w:spacing w:after="0" w:line="360" w:lineRule="auto"/>
        <w:jc w:val="both"/>
        <w:rPr>
          <w:rFonts w:cstheme="minorHAnsi"/>
        </w:rPr>
      </w:pPr>
      <w:r w:rsidRPr="008A60E0">
        <w:rPr>
          <w:rFonts w:cstheme="minorHAnsi"/>
        </w:rPr>
        <w:t>pracownik Szkoły ma obowiązek zachowania tajemnicy danych osobowych, które przetwarza</w:t>
      </w:r>
      <w:r w:rsidR="005549A0" w:rsidRPr="008A60E0">
        <w:rPr>
          <w:rFonts w:cstheme="minorHAnsi"/>
        </w:rPr>
        <w:t xml:space="preserve"> </w:t>
      </w:r>
      <w:r w:rsidRPr="008A60E0">
        <w:rPr>
          <w:rFonts w:cstheme="minorHAnsi"/>
        </w:rPr>
        <w:t>oraz zachowania w tajemnicy sposobów zabezpieczenia danych osobowych przed</w:t>
      </w:r>
      <w:r w:rsidR="005549A0" w:rsidRPr="008A60E0">
        <w:rPr>
          <w:rFonts w:cstheme="minorHAnsi"/>
        </w:rPr>
        <w:t xml:space="preserve"> </w:t>
      </w:r>
      <w:r w:rsidRPr="008A60E0">
        <w:rPr>
          <w:rFonts w:cstheme="minorHAnsi"/>
        </w:rPr>
        <w:t>nieuprawnionym dostępem;</w:t>
      </w:r>
    </w:p>
    <w:p w14:paraId="51F9C113" w14:textId="35686D91" w:rsidR="009B6B95" w:rsidRPr="008A60E0" w:rsidRDefault="009B6B95">
      <w:pPr>
        <w:pStyle w:val="Akapitzlist"/>
        <w:numPr>
          <w:ilvl w:val="0"/>
          <w:numId w:val="28"/>
        </w:numPr>
        <w:spacing w:after="0" w:line="360" w:lineRule="auto"/>
        <w:jc w:val="both"/>
        <w:rPr>
          <w:rFonts w:cstheme="minorHAnsi"/>
        </w:rPr>
      </w:pPr>
      <w:r w:rsidRPr="008A60E0">
        <w:rPr>
          <w:rFonts w:cstheme="minorHAnsi"/>
        </w:rPr>
        <w:t>dane osobowe ucznia są udostępniane wyłącznie osobom i podmiotom uprawnionym na</w:t>
      </w:r>
      <w:r w:rsidR="005549A0" w:rsidRPr="008A60E0">
        <w:rPr>
          <w:rFonts w:cstheme="minorHAnsi"/>
        </w:rPr>
        <w:t xml:space="preserve"> </w:t>
      </w:r>
      <w:r w:rsidRPr="008A60E0">
        <w:rPr>
          <w:rFonts w:cstheme="minorHAnsi"/>
        </w:rPr>
        <w:t>podstawie odrębnych przepisów;</w:t>
      </w:r>
    </w:p>
    <w:p w14:paraId="7570D37C" w14:textId="602DC155" w:rsidR="009B6B95" w:rsidRPr="008A60E0" w:rsidRDefault="009B6B95">
      <w:pPr>
        <w:pStyle w:val="Akapitzlist"/>
        <w:numPr>
          <w:ilvl w:val="0"/>
          <w:numId w:val="28"/>
        </w:numPr>
        <w:spacing w:after="0" w:line="360" w:lineRule="auto"/>
        <w:jc w:val="both"/>
        <w:rPr>
          <w:rFonts w:cstheme="minorHAnsi"/>
        </w:rPr>
      </w:pPr>
      <w:r w:rsidRPr="008A60E0">
        <w:rPr>
          <w:rFonts w:cstheme="minorHAnsi"/>
        </w:rPr>
        <w:t>pracownik Szkoły jest uprawniony do przetwarzania danych osobowych ucznia</w:t>
      </w:r>
      <w:r w:rsidR="005549A0" w:rsidRPr="008A60E0">
        <w:rPr>
          <w:rFonts w:cstheme="minorHAnsi"/>
        </w:rPr>
        <w:t xml:space="preserve"> </w:t>
      </w:r>
      <w:r w:rsidRPr="008A60E0">
        <w:rPr>
          <w:rFonts w:cstheme="minorHAnsi"/>
        </w:rPr>
        <w:t>i</w:t>
      </w:r>
      <w:r w:rsidR="00FC60E6" w:rsidRPr="008A60E0">
        <w:rPr>
          <w:rFonts w:cstheme="minorHAnsi"/>
        </w:rPr>
        <w:t> </w:t>
      </w:r>
      <w:r w:rsidRPr="008A60E0">
        <w:rPr>
          <w:rFonts w:cstheme="minorHAnsi"/>
        </w:rPr>
        <w:t>udostępnienia tych danych w ramach zespołu interdyscyplinarnego.</w:t>
      </w:r>
    </w:p>
    <w:p w14:paraId="046E373C" w14:textId="77777777" w:rsidR="009B6B95" w:rsidRPr="008A60E0" w:rsidRDefault="009B6B95" w:rsidP="00926CDF">
      <w:pPr>
        <w:jc w:val="center"/>
        <w:rPr>
          <w:rFonts w:cstheme="minorHAnsi"/>
        </w:rPr>
      </w:pPr>
      <w:r w:rsidRPr="008A60E0">
        <w:rPr>
          <w:rFonts w:cstheme="minorHAnsi"/>
          <w:b/>
        </w:rPr>
        <w:t>§ 12</w:t>
      </w:r>
      <w:r w:rsidRPr="008A60E0">
        <w:rPr>
          <w:rFonts w:cstheme="minorHAnsi"/>
        </w:rPr>
        <w:t>.</w:t>
      </w:r>
    </w:p>
    <w:p w14:paraId="13499D97" w14:textId="35FB47D9" w:rsidR="009B6B95" w:rsidRPr="008A60E0" w:rsidRDefault="009B6B95" w:rsidP="00766031">
      <w:pPr>
        <w:spacing w:line="360" w:lineRule="auto"/>
        <w:jc w:val="both"/>
        <w:rPr>
          <w:rFonts w:cstheme="minorHAnsi"/>
        </w:rPr>
      </w:pPr>
      <w:r w:rsidRPr="008A60E0">
        <w:rPr>
          <w:rFonts w:cstheme="minorHAnsi"/>
        </w:rPr>
        <w:t>Pracownik Szkoły może wykorzystać informacje o uczniu w celach szkoleniowych lub</w:t>
      </w:r>
      <w:r w:rsidR="007C2551" w:rsidRPr="008A60E0">
        <w:rPr>
          <w:rFonts w:cstheme="minorHAnsi"/>
        </w:rPr>
        <w:t xml:space="preserve"> </w:t>
      </w:r>
      <w:r w:rsidRPr="008A60E0">
        <w:rPr>
          <w:rFonts w:cstheme="minorHAnsi"/>
        </w:rPr>
        <w:t>edukacyjnych</w:t>
      </w:r>
      <w:r w:rsidR="00926CDF" w:rsidRPr="008A60E0">
        <w:rPr>
          <w:rFonts w:cstheme="minorHAnsi"/>
        </w:rPr>
        <w:t xml:space="preserve"> </w:t>
      </w:r>
      <w:r w:rsidRPr="008A60E0">
        <w:rPr>
          <w:rFonts w:cstheme="minorHAnsi"/>
        </w:rPr>
        <w:t>wyłącznie z zachowaniem anonimowości ucznia oraz w sposób</w:t>
      </w:r>
      <w:r w:rsidR="007C2551" w:rsidRPr="008A60E0">
        <w:rPr>
          <w:rFonts w:cstheme="minorHAnsi"/>
        </w:rPr>
        <w:t xml:space="preserve"> </w:t>
      </w:r>
      <w:r w:rsidRPr="008A60E0">
        <w:rPr>
          <w:rFonts w:cstheme="minorHAnsi"/>
        </w:rPr>
        <w:t>uniemożliwiający identyfikację</w:t>
      </w:r>
      <w:r w:rsidR="00926CDF" w:rsidRPr="008A60E0">
        <w:rPr>
          <w:rFonts w:cstheme="minorHAnsi"/>
        </w:rPr>
        <w:t xml:space="preserve"> </w:t>
      </w:r>
      <w:r w:rsidRPr="008A60E0">
        <w:rPr>
          <w:rFonts w:cstheme="minorHAnsi"/>
        </w:rPr>
        <w:t>ucznia.</w:t>
      </w:r>
    </w:p>
    <w:p w14:paraId="0A2F6474" w14:textId="77777777" w:rsidR="009B6B95" w:rsidRPr="008A60E0" w:rsidRDefault="009B6B95" w:rsidP="00926CDF">
      <w:pPr>
        <w:jc w:val="center"/>
        <w:rPr>
          <w:rFonts w:cstheme="minorHAnsi"/>
          <w:b/>
        </w:rPr>
      </w:pPr>
      <w:r w:rsidRPr="008A60E0">
        <w:rPr>
          <w:rFonts w:cstheme="minorHAnsi"/>
          <w:b/>
        </w:rPr>
        <w:t>§ 13.</w:t>
      </w:r>
    </w:p>
    <w:p w14:paraId="572D6B44" w14:textId="76CBBE05" w:rsidR="009B6B95" w:rsidRPr="008A60E0" w:rsidRDefault="009B6B95">
      <w:pPr>
        <w:pStyle w:val="Akapitzlist"/>
        <w:numPr>
          <w:ilvl w:val="0"/>
          <w:numId w:val="29"/>
        </w:numPr>
        <w:spacing w:line="360" w:lineRule="auto"/>
        <w:jc w:val="both"/>
        <w:rPr>
          <w:rFonts w:cstheme="minorHAnsi"/>
        </w:rPr>
      </w:pPr>
      <w:r w:rsidRPr="008A60E0">
        <w:rPr>
          <w:rFonts w:cstheme="minorHAnsi"/>
        </w:rPr>
        <w:t>Pracownik Szkoły nie udostępnia przedstawicielom mediów informacji o małoletnim ani o jego</w:t>
      </w:r>
      <w:r w:rsidR="00926CDF" w:rsidRPr="008A60E0">
        <w:rPr>
          <w:rFonts w:cstheme="minorHAnsi"/>
        </w:rPr>
        <w:t xml:space="preserve"> </w:t>
      </w:r>
      <w:r w:rsidRPr="008A60E0">
        <w:rPr>
          <w:rFonts w:cstheme="minorHAnsi"/>
        </w:rPr>
        <w:t>opiekunie.</w:t>
      </w:r>
    </w:p>
    <w:p w14:paraId="0478E13B" w14:textId="4132A669" w:rsidR="009B6B95" w:rsidRPr="008A60E0" w:rsidRDefault="009B6B95">
      <w:pPr>
        <w:pStyle w:val="Akapitzlist"/>
        <w:numPr>
          <w:ilvl w:val="0"/>
          <w:numId w:val="29"/>
        </w:numPr>
        <w:spacing w:line="360" w:lineRule="auto"/>
        <w:jc w:val="both"/>
        <w:rPr>
          <w:rFonts w:cstheme="minorHAnsi"/>
        </w:rPr>
      </w:pPr>
      <w:r w:rsidRPr="008A60E0">
        <w:rPr>
          <w:rFonts w:cstheme="minorHAnsi"/>
        </w:rPr>
        <w:t>Pracownik Szkoły, w wyjątkowych i uzasadnionych sytuacjach, może skontaktować się</w:t>
      </w:r>
      <w:r w:rsidR="004452E2" w:rsidRPr="008A60E0">
        <w:rPr>
          <w:rFonts w:cstheme="minorHAnsi"/>
        </w:rPr>
        <w:t xml:space="preserve"> </w:t>
      </w:r>
      <w:r w:rsidRPr="008A60E0">
        <w:rPr>
          <w:rFonts w:cstheme="minorHAnsi"/>
        </w:rPr>
        <w:t>z</w:t>
      </w:r>
      <w:r w:rsidR="00766031">
        <w:rPr>
          <w:rFonts w:cstheme="minorHAnsi"/>
        </w:rPr>
        <w:t> </w:t>
      </w:r>
      <w:r w:rsidRPr="008A60E0">
        <w:rPr>
          <w:rFonts w:cstheme="minorHAnsi"/>
        </w:rPr>
        <w:t>opiekunem małoletniego i zapytać go o zgodę na podanie jego danych kontaktowych</w:t>
      </w:r>
      <w:r w:rsidR="004452E2" w:rsidRPr="008A60E0">
        <w:rPr>
          <w:rFonts w:cstheme="minorHAnsi"/>
        </w:rPr>
        <w:t xml:space="preserve"> </w:t>
      </w:r>
      <w:r w:rsidRPr="008A60E0">
        <w:rPr>
          <w:rFonts w:cstheme="minorHAnsi"/>
        </w:rPr>
        <w:t>przedstawicielom mediów. W przypadku wyrażenia zgody, pracownik Szkoły podaje</w:t>
      </w:r>
      <w:r w:rsidR="004452E2" w:rsidRPr="008A60E0">
        <w:rPr>
          <w:rFonts w:cstheme="minorHAnsi"/>
        </w:rPr>
        <w:t xml:space="preserve"> </w:t>
      </w:r>
      <w:r w:rsidRPr="008A60E0">
        <w:rPr>
          <w:rFonts w:cstheme="minorHAnsi"/>
        </w:rPr>
        <w:t>przedstawicielowi mediów dane kontaktowe do opiekuna małoletniego.</w:t>
      </w:r>
    </w:p>
    <w:p w14:paraId="2C653986" w14:textId="3F258C73" w:rsidR="009B6B95" w:rsidRPr="008A60E0" w:rsidRDefault="009B6B95">
      <w:pPr>
        <w:pStyle w:val="Akapitzlist"/>
        <w:numPr>
          <w:ilvl w:val="0"/>
          <w:numId w:val="29"/>
        </w:numPr>
        <w:spacing w:line="360" w:lineRule="auto"/>
        <w:jc w:val="both"/>
        <w:rPr>
          <w:rFonts w:cstheme="minorHAnsi"/>
        </w:rPr>
      </w:pPr>
      <w:r w:rsidRPr="008A60E0">
        <w:rPr>
          <w:rFonts w:cstheme="minorHAnsi"/>
        </w:rPr>
        <w:t>Pracownik Szkoły nie kontaktuje przedstawicieli mediów z małoletnim, nie wypowiada się</w:t>
      </w:r>
      <w:r w:rsidR="004452E2" w:rsidRPr="008A60E0">
        <w:rPr>
          <w:rFonts w:cstheme="minorHAnsi"/>
        </w:rPr>
        <w:t xml:space="preserve"> </w:t>
      </w:r>
      <w:r w:rsidRPr="008A60E0">
        <w:rPr>
          <w:rFonts w:cstheme="minorHAnsi"/>
        </w:rPr>
        <w:t>w</w:t>
      </w:r>
      <w:r w:rsidR="008A60E0">
        <w:rPr>
          <w:rFonts w:cstheme="minorHAnsi"/>
        </w:rPr>
        <w:t> </w:t>
      </w:r>
      <w:r w:rsidRPr="008A60E0">
        <w:rPr>
          <w:rFonts w:cstheme="minorHAnsi"/>
        </w:rPr>
        <w:t>kontakcie z przedstawicielami mediów o sprawie małoletniego lub jego opiekuna. Zakaz ten</w:t>
      </w:r>
      <w:r w:rsidR="004452E2" w:rsidRPr="008A60E0">
        <w:rPr>
          <w:rFonts w:cstheme="minorHAnsi"/>
        </w:rPr>
        <w:t xml:space="preserve"> </w:t>
      </w:r>
      <w:r w:rsidRPr="008A60E0">
        <w:rPr>
          <w:rFonts w:cstheme="minorHAnsi"/>
        </w:rPr>
        <w:t>dotyczy także sytuacji, gdy pracownik Szkoły jest przeświadczony, że jego wypowiedź nie jest</w:t>
      </w:r>
      <w:r w:rsidR="004452E2" w:rsidRPr="008A60E0">
        <w:rPr>
          <w:rFonts w:cstheme="minorHAnsi"/>
        </w:rPr>
        <w:t xml:space="preserve"> </w:t>
      </w:r>
      <w:r w:rsidRPr="008A60E0">
        <w:rPr>
          <w:rFonts w:cstheme="minorHAnsi"/>
        </w:rPr>
        <w:t>w</w:t>
      </w:r>
      <w:r w:rsidR="008A60E0">
        <w:rPr>
          <w:rFonts w:cstheme="minorHAnsi"/>
        </w:rPr>
        <w:t> </w:t>
      </w:r>
      <w:r w:rsidRPr="008A60E0">
        <w:rPr>
          <w:rFonts w:cstheme="minorHAnsi"/>
        </w:rPr>
        <w:t>żaden sposób utrwalana.</w:t>
      </w:r>
    </w:p>
    <w:p w14:paraId="76789CCE" w14:textId="6BE4A97D" w:rsidR="009B6B95" w:rsidRPr="00EC5A27" w:rsidRDefault="00B333BF" w:rsidP="00EC5A27">
      <w:pPr>
        <w:jc w:val="center"/>
        <w:rPr>
          <w:rFonts w:cstheme="minorHAnsi"/>
          <w:b/>
          <w:sz w:val="28"/>
          <w:szCs w:val="28"/>
        </w:rPr>
      </w:pPr>
      <w:r w:rsidRPr="00EC5A27">
        <w:rPr>
          <w:rFonts w:cstheme="minorHAnsi"/>
          <w:b/>
          <w:sz w:val="28"/>
          <w:szCs w:val="28"/>
        </w:rPr>
        <w:t>ROZDZIAŁ 7</w:t>
      </w:r>
    </w:p>
    <w:p w14:paraId="0C248439" w14:textId="77777777" w:rsidR="009B6B95" w:rsidRPr="00EC5A27" w:rsidRDefault="009B6B95" w:rsidP="00766031">
      <w:pPr>
        <w:jc w:val="center"/>
        <w:rPr>
          <w:rFonts w:cstheme="minorHAnsi"/>
          <w:b/>
          <w:sz w:val="24"/>
          <w:szCs w:val="24"/>
        </w:rPr>
      </w:pPr>
      <w:r w:rsidRPr="00EC5A27">
        <w:rPr>
          <w:rFonts w:cstheme="minorHAnsi"/>
          <w:b/>
          <w:sz w:val="24"/>
          <w:szCs w:val="24"/>
        </w:rPr>
        <w:t>ZASADY OCHRONY WIZERUNKU UCZNIA</w:t>
      </w:r>
    </w:p>
    <w:p w14:paraId="6FF13C12" w14:textId="77777777" w:rsidR="009B6B95" w:rsidRPr="008A60E0" w:rsidRDefault="004452E2" w:rsidP="004452E2">
      <w:pPr>
        <w:jc w:val="center"/>
        <w:rPr>
          <w:rFonts w:cstheme="minorHAnsi"/>
          <w:b/>
        </w:rPr>
      </w:pPr>
      <w:r w:rsidRPr="008A60E0">
        <w:rPr>
          <w:rFonts w:cstheme="minorHAnsi"/>
          <w:b/>
        </w:rPr>
        <w:t>§ 14</w:t>
      </w:r>
      <w:r w:rsidR="009B6B95" w:rsidRPr="008A60E0">
        <w:rPr>
          <w:rFonts w:cstheme="minorHAnsi"/>
          <w:b/>
        </w:rPr>
        <w:t>.</w:t>
      </w:r>
    </w:p>
    <w:p w14:paraId="149A75AE" w14:textId="266D5C63" w:rsidR="009B6B95" w:rsidRPr="008A60E0" w:rsidRDefault="00C91407" w:rsidP="00215B70">
      <w:pPr>
        <w:spacing w:line="360" w:lineRule="auto"/>
        <w:jc w:val="both"/>
        <w:rPr>
          <w:rFonts w:cstheme="minorHAnsi"/>
        </w:rPr>
      </w:pPr>
      <w:r w:rsidRPr="008A60E0">
        <w:rPr>
          <w:rFonts w:cstheme="minorHAnsi"/>
        </w:rPr>
        <w:t>Szkoła</w:t>
      </w:r>
      <w:r w:rsidR="009B6B95" w:rsidRPr="008A60E0">
        <w:rPr>
          <w:rFonts w:cstheme="minorHAnsi"/>
        </w:rPr>
        <w:t xml:space="preserve"> uznając prawo ucznia do prywatności i ochrony dóbr osobistych, zapewniają</w:t>
      </w:r>
      <w:r w:rsidR="004452E2" w:rsidRPr="008A60E0">
        <w:rPr>
          <w:rFonts w:cstheme="minorHAnsi"/>
        </w:rPr>
        <w:t xml:space="preserve"> </w:t>
      </w:r>
      <w:r w:rsidRPr="008A60E0">
        <w:rPr>
          <w:rFonts w:cstheme="minorHAnsi"/>
        </w:rPr>
        <w:t>ochronę wizerunku ucznia, według najwyższych standardów ochrony danych osobowych małoletnich zgodnie z</w:t>
      </w:r>
      <w:r w:rsidR="008A60E0">
        <w:rPr>
          <w:rFonts w:cstheme="minorHAnsi"/>
        </w:rPr>
        <w:t> </w:t>
      </w:r>
      <w:r w:rsidRPr="008A60E0">
        <w:rPr>
          <w:rFonts w:cstheme="minorHAnsi"/>
        </w:rPr>
        <w:t xml:space="preserve">obowiązującymi przepisami prawa. </w:t>
      </w:r>
    </w:p>
    <w:p w14:paraId="04A1407F" w14:textId="435EF8BB" w:rsidR="009B6B95" w:rsidRPr="008A60E0" w:rsidRDefault="0026585B" w:rsidP="0026585B">
      <w:pPr>
        <w:jc w:val="center"/>
        <w:rPr>
          <w:rFonts w:cstheme="minorHAnsi"/>
        </w:rPr>
      </w:pPr>
      <w:r w:rsidRPr="008A60E0">
        <w:rPr>
          <w:rFonts w:cstheme="minorHAnsi"/>
          <w:b/>
        </w:rPr>
        <w:t>§ 15</w:t>
      </w:r>
      <w:r w:rsidR="000F41D8">
        <w:rPr>
          <w:rFonts w:cstheme="minorHAnsi"/>
          <w:b/>
        </w:rPr>
        <w:t>.</w:t>
      </w:r>
    </w:p>
    <w:p w14:paraId="39340906" w14:textId="701B6394" w:rsidR="009B6B95" w:rsidRPr="008A60E0" w:rsidRDefault="009B6B95">
      <w:pPr>
        <w:pStyle w:val="Akapitzlist"/>
        <w:numPr>
          <w:ilvl w:val="0"/>
          <w:numId w:val="30"/>
        </w:numPr>
        <w:spacing w:line="360" w:lineRule="auto"/>
        <w:jc w:val="both"/>
        <w:rPr>
          <w:rFonts w:cstheme="minorHAnsi"/>
        </w:rPr>
      </w:pPr>
      <w:r w:rsidRPr="008A60E0">
        <w:rPr>
          <w:rFonts w:cstheme="minorHAnsi"/>
        </w:rPr>
        <w:t>Pracownikowi Szkoły nie wolno umożliwiać przedstawicielom mediów utrwalania wizerunku</w:t>
      </w:r>
      <w:r w:rsidR="0026585B" w:rsidRPr="008A60E0">
        <w:rPr>
          <w:rFonts w:cstheme="minorHAnsi"/>
        </w:rPr>
        <w:t xml:space="preserve"> </w:t>
      </w:r>
      <w:r w:rsidRPr="008A60E0">
        <w:rPr>
          <w:rFonts w:cstheme="minorHAnsi"/>
        </w:rPr>
        <w:t>ucznia (tj. filmowanie, fotografowanie) na terenie Szkoły bez pisemnej zgody opiekuna</w:t>
      </w:r>
      <w:r w:rsidR="0026585B" w:rsidRPr="008A60E0">
        <w:rPr>
          <w:rFonts w:cstheme="minorHAnsi"/>
        </w:rPr>
        <w:t xml:space="preserve"> </w:t>
      </w:r>
      <w:r w:rsidRPr="008A60E0">
        <w:rPr>
          <w:rFonts w:cstheme="minorHAnsi"/>
        </w:rPr>
        <w:t>małoletniego.</w:t>
      </w:r>
    </w:p>
    <w:p w14:paraId="1C4B108F" w14:textId="55D5DC88" w:rsidR="009B6B95" w:rsidRPr="008A60E0" w:rsidRDefault="009B6B95">
      <w:pPr>
        <w:pStyle w:val="Akapitzlist"/>
        <w:numPr>
          <w:ilvl w:val="0"/>
          <w:numId w:val="30"/>
        </w:numPr>
        <w:spacing w:line="360" w:lineRule="auto"/>
        <w:jc w:val="both"/>
        <w:rPr>
          <w:rFonts w:cstheme="minorHAnsi"/>
        </w:rPr>
      </w:pPr>
      <w:r w:rsidRPr="008A60E0">
        <w:rPr>
          <w:rFonts w:cstheme="minorHAnsi"/>
        </w:rPr>
        <w:lastRenderedPageBreak/>
        <w:t>W celu uzyskania zgody opiekuna małoletniego na utrwalanie wizerunku ucznia, pracownik</w:t>
      </w:r>
      <w:r w:rsidR="0026585B" w:rsidRPr="008A60E0">
        <w:rPr>
          <w:rFonts w:cstheme="minorHAnsi"/>
        </w:rPr>
        <w:t xml:space="preserve"> </w:t>
      </w:r>
      <w:r w:rsidRPr="008A60E0">
        <w:rPr>
          <w:rFonts w:cstheme="minorHAnsi"/>
        </w:rPr>
        <w:t>Szkoły może skontaktować się z opiekunem małoletniego i ustalić procedurę uzyskania zgody.</w:t>
      </w:r>
    </w:p>
    <w:p w14:paraId="06C70E93" w14:textId="15FD31EA" w:rsidR="009B6B95" w:rsidRPr="008A60E0" w:rsidRDefault="009B6B95">
      <w:pPr>
        <w:pStyle w:val="Akapitzlist"/>
        <w:numPr>
          <w:ilvl w:val="0"/>
          <w:numId w:val="30"/>
        </w:numPr>
        <w:spacing w:line="360" w:lineRule="auto"/>
        <w:jc w:val="both"/>
        <w:rPr>
          <w:rFonts w:cstheme="minorHAnsi"/>
        </w:rPr>
      </w:pPr>
      <w:r w:rsidRPr="008A60E0">
        <w:rPr>
          <w:rFonts w:cstheme="minorHAnsi"/>
        </w:rPr>
        <w:t>Niedopuszczalne jest podanie przedstawicielowi mediów danych kontaktowych opiekuna</w:t>
      </w:r>
      <w:r w:rsidR="0026585B" w:rsidRPr="008A60E0">
        <w:rPr>
          <w:rFonts w:cstheme="minorHAnsi"/>
        </w:rPr>
        <w:t xml:space="preserve"> </w:t>
      </w:r>
      <w:r w:rsidRPr="008A60E0">
        <w:rPr>
          <w:rFonts w:cstheme="minorHAnsi"/>
        </w:rPr>
        <w:t>małoletniego bez wiedzy i zgody tego opiekuna.</w:t>
      </w:r>
    </w:p>
    <w:p w14:paraId="5A977BEC" w14:textId="2E73CD53" w:rsidR="009B6B95" w:rsidRPr="00766031" w:rsidRDefault="009B6B95" w:rsidP="00766031">
      <w:pPr>
        <w:pStyle w:val="Akapitzlist"/>
        <w:numPr>
          <w:ilvl w:val="0"/>
          <w:numId w:val="30"/>
        </w:numPr>
        <w:spacing w:line="360" w:lineRule="auto"/>
        <w:jc w:val="both"/>
        <w:rPr>
          <w:rFonts w:cstheme="minorHAnsi"/>
        </w:rPr>
      </w:pPr>
      <w:r w:rsidRPr="008A60E0">
        <w:rPr>
          <w:rFonts w:cstheme="minorHAnsi"/>
        </w:rPr>
        <w:t>Jeżeli wizerunek małoletniego stanowi jedynie szczegół całości, takiej jak zgromadzenie,</w:t>
      </w:r>
      <w:r w:rsidR="00766031">
        <w:rPr>
          <w:rFonts w:cstheme="minorHAnsi"/>
        </w:rPr>
        <w:t xml:space="preserve"> </w:t>
      </w:r>
      <w:r w:rsidRPr="00766031">
        <w:rPr>
          <w:rFonts w:cstheme="minorHAnsi"/>
        </w:rPr>
        <w:t>krajobraz, publiczna impreza, zgoda opiekunów na utrwalanie wizerunku małoletniego nie jest</w:t>
      </w:r>
      <w:r w:rsidR="0026585B" w:rsidRPr="00766031">
        <w:rPr>
          <w:rFonts w:cstheme="minorHAnsi"/>
        </w:rPr>
        <w:t xml:space="preserve"> </w:t>
      </w:r>
      <w:r w:rsidRPr="00766031">
        <w:rPr>
          <w:rFonts w:cstheme="minorHAnsi"/>
        </w:rPr>
        <w:t>wymagana.</w:t>
      </w:r>
    </w:p>
    <w:p w14:paraId="0079F99C" w14:textId="77777777" w:rsidR="009B6B95" w:rsidRPr="008A60E0" w:rsidRDefault="0026585B" w:rsidP="0026585B">
      <w:pPr>
        <w:jc w:val="center"/>
        <w:rPr>
          <w:rFonts w:cstheme="minorHAnsi"/>
          <w:b/>
        </w:rPr>
      </w:pPr>
      <w:r w:rsidRPr="008A60E0">
        <w:rPr>
          <w:rFonts w:cstheme="minorHAnsi"/>
          <w:b/>
        </w:rPr>
        <w:t>§ 16.</w:t>
      </w:r>
    </w:p>
    <w:p w14:paraId="62698639" w14:textId="667794CD" w:rsidR="009B6B95" w:rsidRPr="008A60E0" w:rsidRDefault="009B6B95">
      <w:pPr>
        <w:pStyle w:val="Akapitzlist"/>
        <w:numPr>
          <w:ilvl w:val="0"/>
          <w:numId w:val="31"/>
        </w:numPr>
        <w:spacing w:line="360" w:lineRule="auto"/>
        <w:jc w:val="both"/>
        <w:rPr>
          <w:rFonts w:cstheme="minorHAnsi"/>
        </w:rPr>
      </w:pPr>
      <w:r w:rsidRPr="008A60E0">
        <w:rPr>
          <w:rFonts w:cstheme="minorHAnsi"/>
        </w:rPr>
        <w:t>Upublicznienie przez pracownika Szkoły wizerunku ucznia utrwalonego w jakiejkolwiek formie</w:t>
      </w:r>
      <w:r w:rsidR="0026585B" w:rsidRPr="008A60E0">
        <w:rPr>
          <w:rFonts w:cstheme="minorHAnsi"/>
        </w:rPr>
        <w:t xml:space="preserve"> </w:t>
      </w:r>
      <w:r w:rsidRPr="008A60E0">
        <w:rPr>
          <w:rFonts w:cstheme="minorHAnsi"/>
        </w:rPr>
        <w:t>(tj. fotografia, nagranie audio-wideo) wymaga pisemnej zgody opiekuna ucznia.</w:t>
      </w:r>
    </w:p>
    <w:p w14:paraId="054F2D86" w14:textId="3411005E" w:rsidR="009B6B95" w:rsidRPr="008A60E0" w:rsidRDefault="009B6B95">
      <w:pPr>
        <w:pStyle w:val="Akapitzlist"/>
        <w:numPr>
          <w:ilvl w:val="0"/>
          <w:numId w:val="31"/>
        </w:numPr>
        <w:spacing w:line="360" w:lineRule="auto"/>
        <w:jc w:val="both"/>
        <w:rPr>
          <w:rFonts w:cstheme="minorHAnsi"/>
        </w:rPr>
      </w:pPr>
      <w:r w:rsidRPr="008A60E0">
        <w:rPr>
          <w:rFonts w:cstheme="minorHAnsi"/>
        </w:rPr>
        <w:t>Przed utrwaleniem wizerunku małoletniego należy ucznia oraz opiekuna poinformować o</w:t>
      </w:r>
      <w:r w:rsidR="00FC60E6" w:rsidRPr="008A60E0">
        <w:rPr>
          <w:rFonts w:cstheme="minorHAnsi"/>
        </w:rPr>
        <w:t> </w:t>
      </w:r>
      <w:r w:rsidRPr="008A60E0">
        <w:rPr>
          <w:rFonts w:cstheme="minorHAnsi"/>
        </w:rPr>
        <w:t>tym,</w:t>
      </w:r>
      <w:r w:rsidR="0026585B" w:rsidRPr="008A60E0">
        <w:rPr>
          <w:rFonts w:cstheme="minorHAnsi"/>
        </w:rPr>
        <w:t xml:space="preserve"> </w:t>
      </w:r>
      <w:r w:rsidRPr="008A60E0">
        <w:rPr>
          <w:rFonts w:cstheme="minorHAnsi"/>
        </w:rPr>
        <w:t>gdzie będzie umieszczony zarejestrowany wizerunek i w jakim kontekście będzie</w:t>
      </w:r>
      <w:r w:rsidR="0026585B" w:rsidRPr="008A60E0">
        <w:rPr>
          <w:rFonts w:cstheme="minorHAnsi"/>
        </w:rPr>
        <w:t xml:space="preserve"> </w:t>
      </w:r>
      <w:r w:rsidRPr="008A60E0">
        <w:rPr>
          <w:rFonts w:cstheme="minorHAnsi"/>
        </w:rPr>
        <w:t>wykorzystywany (np. że umieszczony zostanie na stronie www.youtube.pl) w celach</w:t>
      </w:r>
      <w:r w:rsidR="0026585B" w:rsidRPr="008A60E0">
        <w:rPr>
          <w:rFonts w:cstheme="minorHAnsi"/>
        </w:rPr>
        <w:t xml:space="preserve"> </w:t>
      </w:r>
      <w:r w:rsidRPr="008A60E0">
        <w:rPr>
          <w:rFonts w:cstheme="minorHAnsi"/>
        </w:rPr>
        <w:t>promocyjnych.</w:t>
      </w:r>
    </w:p>
    <w:p w14:paraId="49923370" w14:textId="5AFC111A" w:rsidR="00513932" w:rsidRPr="008A60E0" w:rsidRDefault="00513932">
      <w:pPr>
        <w:pStyle w:val="Akapitzlist"/>
        <w:numPr>
          <w:ilvl w:val="0"/>
          <w:numId w:val="31"/>
        </w:numPr>
        <w:spacing w:line="360" w:lineRule="auto"/>
        <w:jc w:val="both"/>
        <w:rPr>
          <w:rFonts w:cstheme="minorHAnsi"/>
        </w:rPr>
      </w:pPr>
      <w:r w:rsidRPr="008A60E0">
        <w:rPr>
          <w:rFonts w:cstheme="minorHAnsi"/>
        </w:rPr>
        <w:t xml:space="preserve">Jeśli dzieci, rodzice lub opiekunowie prawni nie wyrazili zgody na utrwalenie wizerunku dziecka, należy respektować ich decyzję. Rozwiązanie, jakie zostanie przyjęte, nie będzie wykluczające dla dziecka, którego wizerunek nie powinien być rejestrowany. </w:t>
      </w:r>
    </w:p>
    <w:p w14:paraId="1C000A9B" w14:textId="77777777" w:rsidR="009B6B95" w:rsidRPr="00EC5A27" w:rsidRDefault="00B333BF" w:rsidP="00EC5A27">
      <w:pPr>
        <w:jc w:val="center"/>
        <w:rPr>
          <w:rFonts w:cstheme="minorHAnsi"/>
          <w:b/>
          <w:sz w:val="28"/>
          <w:szCs w:val="28"/>
        </w:rPr>
      </w:pPr>
      <w:r w:rsidRPr="00EC5A27">
        <w:rPr>
          <w:rFonts w:cstheme="minorHAnsi"/>
          <w:b/>
          <w:sz w:val="28"/>
          <w:szCs w:val="28"/>
        </w:rPr>
        <w:t>ROZDZIAŁ 8</w:t>
      </w:r>
    </w:p>
    <w:p w14:paraId="48A392DB" w14:textId="77777777" w:rsidR="009B6B95" w:rsidRPr="00EC5A27" w:rsidRDefault="009B6B95" w:rsidP="00766031">
      <w:pPr>
        <w:spacing w:after="0"/>
        <w:jc w:val="center"/>
        <w:rPr>
          <w:rFonts w:cstheme="minorHAnsi"/>
          <w:b/>
          <w:sz w:val="24"/>
          <w:szCs w:val="24"/>
        </w:rPr>
      </w:pPr>
      <w:r w:rsidRPr="00EC5A27">
        <w:rPr>
          <w:rFonts w:cstheme="minorHAnsi"/>
          <w:b/>
          <w:sz w:val="24"/>
          <w:szCs w:val="24"/>
        </w:rPr>
        <w:t>ZASADY KORZYSTANIA Z URZĄDZEŃ ELEKTRONICZNYCH Z DOSTĘPEM DO</w:t>
      </w:r>
    </w:p>
    <w:p w14:paraId="4645BE64" w14:textId="77777777" w:rsidR="009B6B95" w:rsidRPr="00EC5A27" w:rsidRDefault="009B6B95" w:rsidP="00766031">
      <w:pPr>
        <w:spacing w:after="0"/>
        <w:jc w:val="center"/>
        <w:rPr>
          <w:rFonts w:cstheme="minorHAnsi"/>
          <w:b/>
          <w:sz w:val="24"/>
          <w:szCs w:val="24"/>
        </w:rPr>
      </w:pPr>
      <w:r w:rsidRPr="00EC5A27">
        <w:rPr>
          <w:rFonts w:cstheme="minorHAnsi"/>
          <w:b/>
          <w:sz w:val="24"/>
          <w:szCs w:val="24"/>
        </w:rPr>
        <w:t>SIECI INTERNET. PROCEDURY OCHRONY UCZNIÓW PRZED TREŚCIAMI</w:t>
      </w:r>
    </w:p>
    <w:p w14:paraId="7CA5CC34" w14:textId="77777777" w:rsidR="009B6B95" w:rsidRPr="00EC5A27" w:rsidRDefault="009B6B95" w:rsidP="00766031">
      <w:pPr>
        <w:spacing w:after="0"/>
        <w:jc w:val="center"/>
        <w:rPr>
          <w:rFonts w:cstheme="minorHAnsi"/>
          <w:b/>
          <w:sz w:val="24"/>
          <w:szCs w:val="24"/>
        </w:rPr>
      </w:pPr>
      <w:r w:rsidRPr="00EC5A27">
        <w:rPr>
          <w:rFonts w:cstheme="minorHAnsi"/>
          <w:b/>
          <w:sz w:val="24"/>
          <w:szCs w:val="24"/>
        </w:rPr>
        <w:t>SZKODLIWYMI I ZAGROŻENIAMI W SIECI INTERNET ORAZ UTRWALONYMI</w:t>
      </w:r>
    </w:p>
    <w:p w14:paraId="7F97EAD6" w14:textId="77777777" w:rsidR="009B6B95" w:rsidRPr="00EC5A27" w:rsidRDefault="009B6B95" w:rsidP="00766031">
      <w:pPr>
        <w:jc w:val="center"/>
        <w:rPr>
          <w:rFonts w:cstheme="minorHAnsi"/>
          <w:b/>
          <w:sz w:val="24"/>
          <w:szCs w:val="24"/>
        </w:rPr>
      </w:pPr>
      <w:r w:rsidRPr="00EC5A27">
        <w:rPr>
          <w:rFonts w:cstheme="minorHAnsi"/>
          <w:b/>
          <w:sz w:val="24"/>
          <w:szCs w:val="24"/>
        </w:rPr>
        <w:t>W INNEJ FORMIE</w:t>
      </w:r>
    </w:p>
    <w:p w14:paraId="02190F01" w14:textId="77777777" w:rsidR="009B6B95" w:rsidRPr="008A60E0" w:rsidRDefault="0026585B" w:rsidP="0026585B">
      <w:pPr>
        <w:jc w:val="center"/>
        <w:rPr>
          <w:rFonts w:cstheme="minorHAnsi"/>
          <w:b/>
        </w:rPr>
      </w:pPr>
      <w:r w:rsidRPr="008A60E0">
        <w:rPr>
          <w:rFonts w:cstheme="minorHAnsi"/>
          <w:b/>
        </w:rPr>
        <w:t>§ 17</w:t>
      </w:r>
      <w:r w:rsidR="009B6B95" w:rsidRPr="008A60E0">
        <w:rPr>
          <w:rFonts w:cstheme="minorHAnsi"/>
          <w:b/>
        </w:rPr>
        <w:t>.</w:t>
      </w:r>
    </w:p>
    <w:p w14:paraId="16614533" w14:textId="64CFEEBE" w:rsidR="009B6B95" w:rsidRPr="008A60E0" w:rsidRDefault="009B6B95">
      <w:pPr>
        <w:pStyle w:val="Akapitzlist"/>
        <w:numPr>
          <w:ilvl w:val="0"/>
          <w:numId w:val="32"/>
        </w:numPr>
        <w:spacing w:line="360" w:lineRule="auto"/>
        <w:jc w:val="both"/>
        <w:rPr>
          <w:rFonts w:cstheme="minorHAnsi"/>
        </w:rPr>
      </w:pPr>
      <w:r w:rsidRPr="008A60E0">
        <w:rPr>
          <w:rFonts w:cstheme="minorHAnsi"/>
        </w:rPr>
        <w:t>Szkoła zapewnia uczniom dostęp do Internetu oraz podejmuje działania zabezpieczające uczniów</w:t>
      </w:r>
      <w:r w:rsidR="0026585B" w:rsidRPr="008A60E0">
        <w:rPr>
          <w:rFonts w:cstheme="minorHAnsi"/>
        </w:rPr>
        <w:t xml:space="preserve"> </w:t>
      </w:r>
      <w:r w:rsidRPr="008A60E0">
        <w:rPr>
          <w:rFonts w:cstheme="minorHAnsi"/>
        </w:rPr>
        <w:t>przed dostępem do treści, które mogą stanowić zagrożenie dla ich prawidłowego rozwoju.</w:t>
      </w:r>
    </w:p>
    <w:p w14:paraId="2CA872F9" w14:textId="1C5A20D2" w:rsidR="009B6B95" w:rsidRPr="008A60E0" w:rsidRDefault="009B6B95">
      <w:pPr>
        <w:pStyle w:val="Akapitzlist"/>
        <w:numPr>
          <w:ilvl w:val="0"/>
          <w:numId w:val="32"/>
        </w:numPr>
        <w:spacing w:line="360" w:lineRule="auto"/>
        <w:jc w:val="both"/>
        <w:rPr>
          <w:rFonts w:cstheme="minorHAnsi"/>
        </w:rPr>
      </w:pPr>
      <w:r w:rsidRPr="008A60E0">
        <w:rPr>
          <w:rFonts w:cstheme="minorHAnsi"/>
        </w:rPr>
        <w:t>Zasady bezpiecznego korzystania z Internetu i mediów elektronicznych w Szkole Podstawowej</w:t>
      </w:r>
      <w:r w:rsidR="0026585B" w:rsidRPr="008A60E0">
        <w:rPr>
          <w:rFonts w:cstheme="minorHAnsi"/>
        </w:rPr>
        <w:t xml:space="preserve"> im. W. Witosa w Rudce</w:t>
      </w:r>
      <w:r w:rsidRPr="008A60E0">
        <w:rPr>
          <w:rFonts w:cstheme="minorHAnsi"/>
        </w:rPr>
        <w:t>:</w:t>
      </w:r>
    </w:p>
    <w:p w14:paraId="554F82D6" w14:textId="1AF396AC" w:rsidR="009B6B95" w:rsidRPr="008A60E0" w:rsidRDefault="009B6B95">
      <w:pPr>
        <w:pStyle w:val="Akapitzlist"/>
        <w:numPr>
          <w:ilvl w:val="0"/>
          <w:numId w:val="33"/>
        </w:numPr>
        <w:spacing w:line="360" w:lineRule="auto"/>
        <w:jc w:val="both"/>
        <w:rPr>
          <w:rFonts w:cstheme="minorHAnsi"/>
        </w:rPr>
      </w:pPr>
      <w:r w:rsidRPr="008A60E0">
        <w:rPr>
          <w:rFonts w:cstheme="minorHAnsi"/>
        </w:rPr>
        <w:t>Szkoła zapewnia personelowi i uczniom możliwość korzystania z Internetu w czasie trwania</w:t>
      </w:r>
      <w:r w:rsidR="0026585B" w:rsidRPr="008A60E0">
        <w:rPr>
          <w:rFonts w:cstheme="minorHAnsi"/>
        </w:rPr>
        <w:t xml:space="preserve"> </w:t>
      </w:r>
      <w:r w:rsidRPr="008A60E0">
        <w:rPr>
          <w:rFonts w:cstheme="minorHAnsi"/>
        </w:rPr>
        <w:t>zajęć oraz poza nimi;</w:t>
      </w:r>
    </w:p>
    <w:p w14:paraId="665B376A" w14:textId="21E7CD4D" w:rsidR="009B6B95" w:rsidRPr="008A60E0" w:rsidRDefault="009B6B95">
      <w:pPr>
        <w:pStyle w:val="Akapitzlist"/>
        <w:numPr>
          <w:ilvl w:val="0"/>
          <w:numId w:val="33"/>
        </w:numPr>
        <w:spacing w:line="360" w:lineRule="auto"/>
        <w:jc w:val="both"/>
        <w:rPr>
          <w:rFonts w:cstheme="minorHAnsi"/>
        </w:rPr>
      </w:pPr>
      <w:r w:rsidRPr="008A60E0">
        <w:rPr>
          <w:rFonts w:cstheme="minorHAnsi"/>
        </w:rPr>
        <w:t>sieć szkolna jest monitorowania;</w:t>
      </w:r>
    </w:p>
    <w:p w14:paraId="5469B805" w14:textId="10A64FDD" w:rsidR="009B6B95" w:rsidRPr="008A60E0" w:rsidRDefault="009B6B95">
      <w:pPr>
        <w:pStyle w:val="Akapitzlist"/>
        <w:numPr>
          <w:ilvl w:val="0"/>
          <w:numId w:val="33"/>
        </w:numPr>
        <w:spacing w:line="360" w:lineRule="auto"/>
        <w:jc w:val="both"/>
        <w:rPr>
          <w:rFonts w:cstheme="minorHAnsi"/>
        </w:rPr>
      </w:pPr>
      <w:r w:rsidRPr="008A60E0">
        <w:rPr>
          <w:rFonts w:cstheme="minorHAnsi"/>
        </w:rPr>
        <w:t>sieć szkolna jest zabezpieczona zgodnie z obowiązującymi Standardami Ochrony Małoletnich.</w:t>
      </w:r>
    </w:p>
    <w:p w14:paraId="1212EFC6" w14:textId="563AF954" w:rsidR="009B6B95" w:rsidRPr="008A60E0" w:rsidRDefault="009B6B95">
      <w:pPr>
        <w:pStyle w:val="Akapitzlist"/>
        <w:numPr>
          <w:ilvl w:val="0"/>
          <w:numId w:val="32"/>
        </w:numPr>
        <w:spacing w:line="360" w:lineRule="auto"/>
        <w:jc w:val="both"/>
        <w:rPr>
          <w:rFonts w:cstheme="minorHAnsi"/>
        </w:rPr>
      </w:pPr>
      <w:r w:rsidRPr="008A60E0">
        <w:rPr>
          <w:rFonts w:cstheme="minorHAnsi"/>
        </w:rPr>
        <w:t>Za zabezpieczenie odpowiada osoba wyznaczona przez Dyrektora. Do zadań tej osoby należy</w:t>
      </w:r>
      <w:r w:rsidR="00561F36" w:rsidRPr="008A60E0">
        <w:rPr>
          <w:rFonts w:cstheme="minorHAnsi"/>
        </w:rPr>
        <w:t xml:space="preserve"> </w:t>
      </w:r>
      <w:r w:rsidRPr="008A60E0">
        <w:rPr>
          <w:rFonts w:cstheme="minorHAnsi"/>
        </w:rPr>
        <w:t>między innymi:</w:t>
      </w:r>
    </w:p>
    <w:p w14:paraId="7B852A4F" w14:textId="03127CC8" w:rsidR="009B6B95" w:rsidRPr="008A60E0" w:rsidRDefault="009B6B95">
      <w:pPr>
        <w:pStyle w:val="Akapitzlist"/>
        <w:numPr>
          <w:ilvl w:val="0"/>
          <w:numId w:val="34"/>
        </w:numPr>
        <w:spacing w:line="360" w:lineRule="auto"/>
        <w:jc w:val="both"/>
        <w:rPr>
          <w:rFonts w:cstheme="minorHAnsi"/>
        </w:rPr>
      </w:pPr>
      <w:r w:rsidRPr="008A60E0">
        <w:rPr>
          <w:rFonts w:cstheme="minorHAnsi"/>
        </w:rPr>
        <w:t>zabezpieczenie sieci szkolnej przed niebezpiecznymi teściami,</w:t>
      </w:r>
    </w:p>
    <w:p w14:paraId="3EB51F6C" w14:textId="7BE4A4CB" w:rsidR="009B6B95" w:rsidRPr="008A60E0" w:rsidRDefault="009B6B95">
      <w:pPr>
        <w:pStyle w:val="Akapitzlist"/>
        <w:numPr>
          <w:ilvl w:val="0"/>
          <w:numId w:val="34"/>
        </w:numPr>
        <w:spacing w:line="360" w:lineRule="auto"/>
        <w:jc w:val="both"/>
        <w:rPr>
          <w:rFonts w:cstheme="minorHAnsi"/>
        </w:rPr>
      </w:pPr>
      <w:r w:rsidRPr="008A60E0">
        <w:rPr>
          <w:rFonts w:cstheme="minorHAnsi"/>
        </w:rPr>
        <w:t>instalacja oraz aktualizacja oprogramowania,</w:t>
      </w:r>
    </w:p>
    <w:p w14:paraId="56B46179" w14:textId="7320874C" w:rsidR="009B6B95" w:rsidRPr="008A60E0" w:rsidRDefault="009B6B95">
      <w:pPr>
        <w:pStyle w:val="Akapitzlist"/>
        <w:numPr>
          <w:ilvl w:val="0"/>
          <w:numId w:val="34"/>
        </w:numPr>
        <w:spacing w:line="360" w:lineRule="auto"/>
        <w:jc w:val="both"/>
        <w:rPr>
          <w:rFonts w:cstheme="minorHAnsi"/>
        </w:rPr>
      </w:pPr>
      <w:r w:rsidRPr="008A60E0">
        <w:rPr>
          <w:rFonts w:cstheme="minorHAnsi"/>
        </w:rPr>
        <w:lastRenderedPageBreak/>
        <w:t>przynajmniej raz w miesiącu sprawdzanie, czy na komputerach ze swobodnym dostępem</w:t>
      </w:r>
      <w:r w:rsidR="00561F36" w:rsidRPr="008A60E0">
        <w:rPr>
          <w:rFonts w:cstheme="minorHAnsi"/>
        </w:rPr>
        <w:t xml:space="preserve"> </w:t>
      </w:r>
      <w:r w:rsidRPr="008A60E0">
        <w:rPr>
          <w:rFonts w:cstheme="minorHAnsi"/>
        </w:rPr>
        <w:t>podłączonych do Internetu nie znajdują się niebezpieczne treści. W</w:t>
      </w:r>
      <w:r w:rsidR="00FC60E6" w:rsidRPr="008A60E0">
        <w:rPr>
          <w:rFonts w:cstheme="minorHAnsi"/>
        </w:rPr>
        <w:t> </w:t>
      </w:r>
      <w:r w:rsidRPr="008A60E0">
        <w:rPr>
          <w:rFonts w:cstheme="minorHAnsi"/>
        </w:rPr>
        <w:t>przypadku znalezienia</w:t>
      </w:r>
      <w:r w:rsidR="0026585B" w:rsidRPr="008A60E0">
        <w:rPr>
          <w:rFonts w:cstheme="minorHAnsi"/>
        </w:rPr>
        <w:t xml:space="preserve"> </w:t>
      </w:r>
      <w:r w:rsidRPr="008A60E0">
        <w:rPr>
          <w:rFonts w:cstheme="minorHAnsi"/>
        </w:rPr>
        <w:t>niebezpiecznych treści, wyznaczony pracownik stara się ustalić kto korzystał z komputera</w:t>
      </w:r>
      <w:r w:rsidR="0026585B" w:rsidRPr="008A60E0">
        <w:rPr>
          <w:rFonts w:cstheme="minorHAnsi"/>
        </w:rPr>
        <w:t xml:space="preserve"> </w:t>
      </w:r>
      <w:r w:rsidRPr="008A60E0">
        <w:rPr>
          <w:rFonts w:cstheme="minorHAnsi"/>
        </w:rPr>
        <w:t>w</w:t>
      </w:r>
      <w:r w:rsidR="008A60E0">
        <w:rPr>
          <w:rFonts w:cstheme="minorHAnsi"/>
        </w:rPr>
        <w:t> </w:t>
      </w:r>
      <w:r w:rsidRPr="008A60E0">
        <w:rPr>
          <w:rFonts w:cstheme="minorHAnsi"/>
        </w:rPr>
        <w:t>czasie ich wprowadzenia. Informację o uczniu, które korzystało z komputera w czasie</w:t>
      </w:r>
      <w:r w:rsidR="0026585B" w:rsidRPr="008A60E0">
        <w:rPr>
          <w:rFonts w:cstheme="minorHAnsi"/>
        </w:rPr>
        <w:t xml:space="preserve"> </w:t>
      </w:r>
      <w:r w:rsidRPr="008A60E0">
        <w:rPr>
          <w:rFonts w:cstheme="minorHAnsi"/>
        </w:rPr>
        <w:t>wprowadzenia niebezpiecznych treści, wyznaczony pracownik przekazuje Dyrektorowi,</w:t>
      </w:r>
      <w:r w:rsidR="0026585B" w:rsidRPr="008A60E0">
        <w:rPr>
          <w:rFonts w:cstheme="minorHAnsi"/>
        </w:rPr>
        <w:t xml:space="preserve"> </w:t>
      </w:r>
      <w:r w:rsidRPr="008A60E0">
        <w:rPr>
          <w:rFonts w:cstheme="minorHAnsi"/>
        </w:rPr>
        <w:t>który aranżuje dla ucznia rozmowę z</w:t>
      </w:r>
      <w:r w:rsidR="00FC60E6" w:rsidRPr="008A60E0">
        <w:rPr>
          <w:rFonts w:cstheme="minorHAnsi"/>
        </w:rPr>
        <w:t> </w:t>
      </w:r>
      <w:r w:rsidRPr="008A60E0">
        <w:rPr>
          <w:rFonts w:cstheme="minorHAnsi"/>
        </w:rPr>
        <w:t>psychologiem lub pedagogiem na temat bezpieczeństwa</w:t>
      </w:r>
      <w:r w:rsidR="0026585B" w:rsidRPr="008A60E0">
        <w:rPr>
          <w:rFonts w:cstheme="minorHAnsi"/>
        </w:rPr>
        <w:t xml:space="preserve"> </w:t>
      </w:r>
      <w:r w:rsidRPr="008A60E0">
        <w:rPr>
          <w:rFonts w:cstheme="minorHAnsi"/>
        </w:rPr>
        <w:t>w</w:t>
      </w:r>
      <w:r w:rsidR="008A60E0">
        <w:rPr>
          <w:rFonts w:cstheme="minorHAnsi"/>
        </w:rPr>
        <w:t> </w:t>
      </w:r>
      <w:r w:rsidRPr="008A60E0">
        <w:rPr>
          <w:rFonts w:cstheme="minorHAnsi"/>
        </w:rPr>
        <w:t>Internecie. Jeżeli w</w:t>
      </w:r>
      <w:r w:rsidR="00FC60E6" w:rsidRPr="008A60E0">
        <w:rPr>
          <w:rFonts w:cstheme="minorHAnsi"/>
        </w:rPr>
        <w:t> </w:t>
      </w:r>
      <w:r w:rsidRPr="008A60E0">
        <w:rPr>
          <w:rFonts w:cstheme="minorHAnsi"/>
        </w:rPr>
        <w:t>wyniku przeprowadzonej rozmowy psycholog/pedagog uzyska</w:t>
      </w:r>
      <w:r w:rsidR="0026585B" w:rsidRPr="008A60E0">
        <w:rPr>
          <w:rFonts w:cstheme="minorHAnsi"/>
        </w:rPr>
        <w:t xml:space="preserve"> </w:t>
      </w:r>
      <w:r w:rsidRPr="008A60E0">
        <w:rPr>
          <w:rFonts w:cstheme="minorHAnsi"/>
        </w:rPr>
        <w:t>informacje, że uczeń jest krzywdzony, podejmuje działania opisane w procedurze interwencji;</w:t>
      </w:r>
    </w:p>
    <w:p w14:paraId="610C4588" w14:textId="65BA452C" w:rsidR="009B6B95" w:rsidRPr="008A60E0" w:rsidRDefault="009B6B95">
      <w:pPr>
        <w:pStyle w:val="Akapitzlist"/>
        <w:numPr>
          <w:ilvl w:val="0"/>
          <w:numId w:val="34"/>
        </w:numPr>
        <w:spacing w:line="360" w:lineRule="auto"/>
        <w:jc w:val="both"/>
        <w:rPr>
          <w:rFonts w:cstheme="minorHAnsi"/>
        </w:rPr>
      </w:pPr>
      <w:r w:rsidRPr="008A60E0">
        <w:rPr>
          <w:rFonts w:cstheme="minorHAnsi"/>
        </w:rPr>
        <w:t>w przypadku dostępu realizowanego pod nadzorem pracownika Szkoły, ma on obowiązek</w:t>
      </w:r>
      <w:r w:rsidR="0026585B" w:rsidRPr="008A60E0">
        <w:rPr>
          <w:rFonts w:cstheme="minorHAnsi"/>
        </w:rPr>
        <w:t xml:space="preserve"> </w:t>
      </w:r>
      <w:r w:rsidRPr="008A60E0">
        <w:rPr>
          <w:rFonts w:cstheme="minorHAnsi"/>
        </w:rPr>
        <w:t>informowania małoletnich o zasadach bezpiecznego korzystania z</w:t>
      </w:r>
      <w:r w:rsidR="00FC60E6" w:rsidRPr="008A60E0">
        <w:rPr>
          <w:rFonts w:cstheme="minorHAnsi"/>
        </w:rPr>
        <w:t> </w:t>
      </w:r>
      <w:r w:rsidRPr="008A60E0">
        <w:rPr>
          <w:rFonts w:cstheme="minorHAnsi"/>
        </w:rPr>
        <w:t>Internetu. Pracownik Szkoły</w:t>
      </w:r>
      <w:r w:rsidR="0026585B" w:rsidRPr="008A60E0">
        <w:rPr>
          <w:rFonts w:cstheme="minorHAnsi"/>
        </w:rPr>
        <w:t xml:space="preserve"> </w:t>
      </w:r>
      <w:r w:rsidRPr="008A60E0">
        <w:rPr>
          <w:rFonts w:cstheme="minorHAnsi"/>
        </w:rPr>
        <w:t>czuwa także nad bezpieczeństwem korzystania z</w:t>
      </w:r>
      <w:r w:rsidR="00FC60E6" w:rsidRPr="008A60E0">
        <w:rPr>
          <w:rFonts w:cstheme="minorHAnsi"/>
        </w:rPr>
        <w:t> </w:t>
      </w:r>
      <w:r w:rsidRPr="008A60E0">
        <w:rPr>
          <w:rFonts w:cstheme="minorHAnsi"/>
        </w:rPr>
        <w:t>Internetu przez uczniów podczas zajęć;</w:t>
      </w:r>
    </w:p>
    <w:p w14:paraId="2ED465CC" w14:textId="22DDA4E9" w:rsidR="009B6B95" w:rsidRPr="008A60E0" w:rsidRDefault="009B6B95">
      <w:pPr>
        <w:pStyle w:val="Akapitzlist"/>
        <w:numPr>
          <w:ilvl w:val="0"/>
          <w:numId w:val="34"/>
        </w:numPr>
        <w:spacing w:line="360" w:lineRule="auto"/>
        <w:jc w:val="both"/>
        <w:rPr>
          <w:rFonts w:cstheme="minorHAnsi"/>
        </w:rPr>
      </w:pPr>
      <w:r w:rsidRPr="008A60E0">
        <w:rPr>
          <w:rFonts w:cstheme="minorHAnsi"/>
        </w:rPr>
        <w:t>w ramach godzin wychowawczych przeprowadza się z uczniami warsztaty dotyczące</w:t>
      </w:r>
      <w:r w:rsidR="0026585B" w:rsidRPr="008A60E0">
        <w:rPr>
          <w:rFonts w:cstheme="minorHAnsi"/>
        </w:rPr>
        <w:t xml:space="preserve"> </w:t>
      </w:r>
      <w:r w:rsidRPr="008A60E0">
        <w:rPr>
          <w:rFonts w:cstheme="minorHAnsi"/>
        </w:rPr>
        <w:t>bezpiecznego korzystania z Internetu (przynajmniej raz w roku szkolnym);</w:t>
      </w:r>
    </w:p>
    <w:p w14:paraId="25521276" w14:textId="6F1B6274" w:rsidR="009B6B95" w:rsidRPr="008A60E0" w:rsidRDefault="009B6B95">
      <w:pPr>
        <w:pStyle w:val="Akapitzlist"/>
        <w:numPr>
          <w:ilvl w:val="0"/>
          <w:numId w:val="34"/>
        </w:numPr>
        <w:spacing w:line="360" w:lineRule="auto"/>
        <w:jc w:val="both"/>
        <w:rPr>
          <w:rFonts w:cstheme="minorHAnsi"/>
        </w:rPr>
      </w:pPr>
      <w:r w:rsidRPr="008A60E0">
        <w:rPr>
          <w:rFonts w:cstheme="minorHAnsi"/>
        </w:rPr>
        <w:t>Szkoła ma obowiązek zapewnienia materiałów edukacyjnych dotyczących bezpiecznego</w:t>
      </w:r>
      <w:r w:rsidR="0026585B" w:rsidRPr="008A60E0">
        <w:rPr>
          <w:rFonts w:cstheme="minorHAnsi"/>
        </w:rPr>
        <w:t xml:space="preserve"> </w:t>
      </w:r>
      <w:r w:rsidRPr="008A60E0">
        <w:rPr>
          <w:rFonts w:cstheme="minorHAnsi"/>
        </w:rPr>
        <w:t>korzystania z Internetu.</w:t>
      </w:r>
    </w:p>
    <w:p w14:paraId="31310C76" w14:textId="77777777" w:rsidR="00EC5A27" w:rsidRDefault="00EC5A27" w:rsidP="00766031">
      <w:pPr>
        <w:spacing w:after="0"/>
        <w:jc w:val="center"/>
        <w:rPr>
          <w:rFonts w:cstheme="minorHAnsi"/>
          <w:b/>
        </w:rPr>
      </w:pPr>
    </w:p>
    <w:p w14:paraId="589AFA0E" w14:textId="09021D77" w:rsidR="009B6B95" w:rsidRPr="00EC5A27" w:rsidRDefault="00B333BF" w:rsidP="00EC5A27">
      <w:pPr>
        <w:jc w:val="center"/>
        <w:rPr>
          <w:rFonts w:cstheme="minorHAnsi"/>
          <w:b/>
          <w:sz w:val="28"/>
          <w:szCs w:val="28"/>
        </w:rPr>
      </w:pPr>
      <w:r w:rsidRPr="00EC5A27">
        <w:rPr>
          <w:rFonts w:cstheme="minorHAnsi"/>
          <w:b/>
          <w:sz w:val="28"/>
          <w:szCs w:val="28"/>
        </w:rPr>
        <w:t>ROZDZIAŁ 9</w:t>
      </w:r>
    </w:p>
    <w:p w14:paraId="4C77C5F9" w14:textId="77777777" w:rsidR="009B6B95" w:rsidRPr="00EC5A27" w:rsidRDefault="009B6B95" w:rsidP="00766031">
      <w:pPr>
        <w:jc w:val="center"/>
        <w:rPr>
          <w:rFonts w:cstheme="minorHAnsi"/>
          <w:b/>
          <w:sz w:val="24"/>
          <w:szCs w:val="24"/>
        </w:rPr>
      </w:pPr>
      <w:r w:rsidRPr="00EC5A27">
        <w:rPr>
          <w:rFonts w:cstheme="minorHAnsi"/>
          <w:b/>
          <w:sz w:val="24"/>
          <w:szCs w:val="24"/>
        </w:rPr>
        <w:t>ZASADY USTALENIA PLANU WSPARCIA UCZNIA PO UJAWNIENIU KRZYWDY</w:t>
      </w:r>
    </w:p>
    <w:p w14:paraId="29F2C7F6" w14:textId="77777777" w:rsidR="009B6B95" w:rsidRPr="008A60E0" w:rsidRDefault="0026585B" w:rsidP="0026585B">
      <w:pPr>
        <w:jc w:val="center"/>
        <w:rPr>
          <w:rFonts w:cstheme="minorHAnsi"/>
          <w:b/>
        </w:rPr>
      </w:pPr>
      <w:r w:rsidRPr="008A60E0">
        <w:rPr>
          <w:rFonts w:cstheme="minorHAnsi"/>
          <w:b/>
        </w:rPr>
        <w:t>§ 18</w:t>
      </w:r>
      <w:r w:rsidR="009B6B95" w:rsidRPr="008A60E0">
        <w:rPr>
          <w:rFonts w:cstheme="minorHAnsi"/>
          <w:b/>
        </w:rPr>
        <w:t>.</w:t>
      </w:r>
    </w:p>
    <w:p w14:paraId="61EDEE6C" w14:textId="7C7C2D49" w:rsidR="009B6B95" w:rsidRPr="008A60E0" w:rsidRDefault="009B6B95">
      <w:pPr>
        <w:pStyle w:val="Akapitzlist"/>
        <w:numPr>
          <w:ilvl w:val="0"/>
          <w:numId w:val="35"/>
        </w:numPr>
        <w:spacing w:line="360" w:lineRule="auto"/>
        <w:jc w:val="both"/>
        <w:rPr>
          <w:rFonts w:cstheme="minorHAnsi"/>
        </w:rPr>
      </w:pPr>
      <w:r w:rsidRPr="008A60E0">
        <w:rPr>
          <w:rFonts w:cstheme="minorHAnsi"/>
        </w:rPr>
        <w:t>Pomimo zastosowania procedury interwencji, dyrekcja tworzy grupę wsparcia dla</w:t>
      </w:r>
      <w:r w:rsidR="00642E1C" w:rsidRPr="008A60E0">
        <w:rPr>
          <w:rFonts w:cstheme="minorHAnsi"/>
        </w:rPr>
        <w:t xml:space="preserve"> </w:t>
      </w:r>
      <w:r w:rsidRPr="008A60E0">
        <w:rPr>
          <w:rFonts w:cstheme="minorHAnsi"/>
        </w:rPr>
        <w:t>pokrzywdzonego ucznia.</w:t>
      </w:r>
    </w:p>
    <w:p w14:paraId="7FE09F10" w14:textId="5D785EF9" w:rsidR="009B6B95" w:rsidRPr="008A60E0" w:rsidRDefault="009B6B95">
      <w:pPr>
        <w:pStyle w:val="Akapitzlist"/>
        <w:numPr>
          <w:ilvl w:val="0"/>
          <w:numId w:val="35"/>
        </w:numPr>
        <w:spacing w:line="360" w:lineRule="auto"/>
        <w:jc w:val="both"/>
        <w:rPr>
          <w:rFonts w:cstheme="minorHAnsi"/>
        </w:rPr>
      </w:pPr>
      <w:r w:rsidRPr="008A60E0">
        <w:rPr>
          <w:rFonts w:cstheme="minorHAnsi"/>
        </w:rPr>
        <w:t>W skład grupy każdorazowo wchodzi wychowawca oddziału, psycholog szkolny, pedagog</w:t>
      </w:r>
      <w:r w:rsidR="00642E1C" w:rsidRPr="008A60E0">
        <w:rPr>
          <w:rFonts w:cstheme="minorHAnsi"/>
        </w:rPr>
        <w:t xml:space="preserve"> </w:t>
      </w:r>
      <w:r w:rsidRPr="008A60E0">
        <w:rPr>
          <w:rFonts w:cstheme="minorHAnsi"/>
        </w:rPr>
        <w:t>szkolny.</w:t>
      </w:r>
    </w:p>
    <w:p w14:paraId="6743365A" w14:textId="0794E5A0" w:rsidR="009B6B95" w:rsidRPr="008A60E0" w:rsidRDefault="009B6B95">
      <w:pPr>
        <w:pStyle w:val="Akapitzlist"/>
        <w:numPr>
          <w:ilvl w:val="0"/>
          <w:numId w:val="35"/>
        </w:numPr>
        <w:spacing w:line="360" w:lineRule="auto"/>
        <w:jc w:val="both"/>
        <w:rPr>
          <w:rFonts w:cstheme="minorHAnsi"/>
        </w:rPr>
      </w:pPr>
      <w:r w:rsidRPr="008A60E0">
        <w:rPr>
          <w:rFonts w:cstheme="minorHAnsi"/>
        </w:rPr>
        <w:t>Grupa może poszerzyć się do większej liczby specjalistów w zależności od doznanej krzywdy.</w:t>
      </w:r>
    </w:p>
    <w:p w14:paraId="1888F92F" w14:textId="2FF81574" w:rsidR="009B6B95" w:rsidRPr="008A60E0" w:rsidRDefault="009B6B95">
      <w:pPr>
        <w:pStyle w:val="Akapitzlist"/>
        <w:numPr>
          <w:ilvl w:val="0"/>
          <w:numId w:val="35"/>
        </w:numPr>
        <w:spacing w:line="360" w:lineRule="auto"/>
        <w:jc w:val="both"/>
        <w:rPr>
          <w:rFonts w:cstheme="minorHAnsi"/>
        </w:rPr>
      </w:pPr>
      <w:r w:rsidRPr="008A60E0">
        <w:rPr>
          <w:rFonts w:cstheme="minorHAnsi"/>
        </w:rPr>
        <w:t>Grupa wsparcia spotyka się celem ustalenia jaka pomoc uczniowi będzie niezbędna od razu oraz</w:t>
      </w:r>
      <w:r w:rsidR="00642E1C" w:rsidRPr="008A60E0">
        <w:rPr>
          <w:rFonts w:cstheme="minorHAnsi"/>
        </w:rPr>
        <w:t xml:space="preserve"> </w:t>
      </w:r>
      <w:r w:rsidRPr="008A60E0">
        <w:rPr>
          <w:rFonts w:cstheme="minorHAnsi"/>
        </w:rPr>
        <w:t>w</w:t>
      </w:r>
      <w:r w:rsidR="008A60E0">
        <w:rPr>
          <w:rFonts w:cstheme="minorHAnsi"/>
        </w:rPr>
        <w:t> </w:t>
      </w:r>
      <w:r w:rsidRPr="008A60E0">
        <w:rPr>
          <w:rFonts w:cstheme="minorHAnsi"/>
        </w:rPr>
        <w:t>dalszej perspektywie czasu.</w:t>
      </w:r>
    </w:p>
    <w:p w14:paraId="59CC356C" w14:textId="6B849A05" w:rsidR="009B6B95" w:rsidRPr="008A60E0" w:rsidRDefault="00C91407">
      <w:pPr>
        <w:pStyle w:val="Akapitzlist"/>
        <w:numPr>
          <w:ilvl w:val="0"/>
          <w:numId w:val="35"/>
        </w:numPr>
        <w:spacing w:line="360" w:lineRule="auto"/>
        <w:jc w:val="both"/>
        <w:rPr>
          <w:rFonts w:cstheme="minorHAnsi"/>
        </w:rPr>
      </w:pPr>
      <w:r w:rsidRPr="008A60E0">
        <w:rPr>
          <w:rFonts w:cstheme="minorHAnsi"/>
        </w:rPr>
        <w:t>Grupa wsparcia tworzy  Plan Pomocy Uczniowi ( PPU )</w:t>
      </w:r>
      <w:r w:rsidR="009B6B95" w:rsidRPr="008A60E0">
        <w:rPr>
          <w:rFonts w:cstheme="minorHAnsi"/>
        </w:rPr>
        <w:t>, który stanowi dokument zapisany</w:t>
      </w:r>
      <w:r w:rsidR="00642E1C" w:rsidRPr="008A60E0">
        <w:rPr>
          <w:rFonts w:cstheme="minorHAnsi"/>
        </w:rPr>
        <w:t xml:space="preserve"> </w:t>
      </w:r>
      <w:r w:rsidR="009B6B95" w:rsidRPr="008A60E0">
        <w:rPr>
          <w:rFonts w:cstheme="minorHAnsi"/>
        </w:rPr>
        <w:t>i</w:t>
      </w:r>
      <w:r w:rsidR="008A60E0">
        <w:rPr>
          <w:rFonts w:cstheme="minorHAnsi"/>
        </w:rPr>
        <w:t> </w:t>
      </w:r>
      <w:r w:rsidR="009B6B95" w:rsidRPr="008A60E0">
        <w:rPr>
          <w:rFonts w:cstheme="minorHAnsi"/>
        </w:rPr>
        <w:t>przechowywany w aktach ucznia.</w:t>
      </w:r>
    </w:p>
    <w:p w14:paraId="0A2A56AA" w14:textId="1F2F4308" w:rsidR="009B6B95" w:rsidRPr="008A60E0" w:rsidRDefault="00C91407">
      <w:pPr>
        <w:pStyle w:val="Akapitzlist"/>
        <w:numPr>
          <w:ilvl w:val="0"/>
          <w:numId w:val="35"/>
        </w:numPr>
        <w:spacing w:line="360" w:lineRule="auto"/>
        <w:jc w:val="both"/>
        <w:rPr>
          <w:rFonts w:cstheme="minorHAnsi"/>
        </w:rPr>
      </w:pPr>
      <w:r w:rsidRPr="008A60E0">
        <w:rPr>
          <w:rFonts w:cstheme="minorHAnsi"/>
        </w:rPr>
        <w:t>PPU</w:t>
      </w:r>
      <w:r w:rsidR="009B6B95" w:rsidRPr="008A60E0">
        <w:rPr>
          <w:rFonts w:cstheme="minorHAnsi"/>
        </w:rPr>
        <w:t xml:space="preserve"> zawiera przede wszystkim informacje o podjętych działaniach, plan spotkań</w:t>
      </w:r>
      <w:r w:rsidR="00642E1C" w:rsidRPr="008A60E0">
        <w:rPr>
          <w:rFonts w:cstheme="minorHAnsi"/>
        </w:rPr>
        <w:t xml:space="preserve"> </w:t>
      </w:r>
      <w:r w:rsidR="009B6B95" w:rsidRPr="008A60E0">
        <w:rPr>
          <w:rFonts w:cstheme="minorHAnsi"/>
        </w:rPr>
        <w:t>ze specjalistami/opiekunami/nauczycielami oraz przypuszczalny czas trwania wsparcia.</w:t>
      </w:r>
    </w:p>
    <w:p w14:paraId="154B76DA" w14:textId="2FA623A3" w:rsidR="009B6B95" w:rsidRDefault="009B6B95">
      <w:pPr>
        <w:pStyle w:val="Akapitzlist"/>
        <w:numPr>
          <w:ilvl w:val="0"/>
          <w:numId w:val="35"/>
        </w:numPr>
        <w:spacing w:line="360" w:lineRule="auto"/>
        <w:jc w:val="both"/>
        <w:rPr>
          <w:rFonts w:cstheme="minorHAnsi"/>
        </w:rPr>
      </w:pPr>
      <w:r w:rsidRPr="008A60E0">
        <w:rPr>
          <w:rFonts w:cstheme="minorHAnsi"/>
        </w:rPr>
        <w:t>Wnioski ze spotkań z pedagogiem i psychologiem szkolnym stanowią dane wrażliwe uczniów</w:t>
      </w:r>
      <w:r w:rsidR="00642E1C" w:rsidRPr="008A60E0">
        <w:rPr>
          <w:rFonts w:cstheme="minorHAnsi"/>
        </w:rPr>
        <w:t xml:space="preserve"> </w:t>
      </w:r>
      <w:r w:rsidR="00C91407" w:rsidRPr="008A60E0">
        <w:rPr>
          <w:rFonts w:cstheme="minorHAnsi"/>
        </w:rPr>
        <w:t>i nie są dołączane do PPU</w:t>
      </w:r>
      <w:r w:rsidRPr="008A60E0">
        <w:rPr>
          <w:rFonts w:cstheme="minorHAnsi"/>
        </w:rPr>
        <w:t>, wyjątek stanowi sytuacja zagrożenia życia lub zdrowia ucznia</w:t>
      </w:r>
      <w:r w:rsidR="00642E1C" w:rsidRPr="008A60E0">
        <w:rPr>
          <w:rFonts w:cstheme="minorHAnsi"/>
        </w:rPr>
        <w:t xml:space="preserve"> </w:t>
      </w:r>
      <w:r w:rsidRPr="008A60E0">
        <w:rPr>
          <w:rFonts w:cstheme="minorHAnsi"/>
        </w:rPr>
        <w:t>(np. o</w:t>
      </w:r>
      <w:r w:rsidR="008A60E0">
        <w:rPr>
          <w:rFonts w:cstheme="minorHAnsi"/>
        </w:rPr>
        <w:t> </w:t>
      </w:r>
      <w:r w:rsidRPr="008A60E0">
        <w:rPr>
          <w:rFonts w:cstheme="minorHAnsi"/>
        </w:rPr>
        <w:t>planowanym samobójstwie).</w:t>
      </w:r>
    </w:p>
    <w:p w14:paraId="317A9D2C" w14:textId="77777777" w:rsidR="007C4E9E" w:rsidRPr="007C4E9E" w:rsidRDefault="007C4E9E" w:rsidP="007C4E9E">
      <w:pPr>
        <w:spacing w:line="360" w:lineRule="auto"/>
        <w:jc w:val="both"/>
        <w:rPr>
          <w:rFonts w:cstheme="minorHAnsi"/>
        </w:rPr>
      </w:pPr>
    </w:p>
    <w:p w14:paraId="0B1B3A6D" w14:textId="77777777" w:rsidR="009B6B95" w:rsidRPr="00EC5A27" w:rsidRDefault="00B333BF" w:rsidP="00EC5A27">
      <w:pPr>
        <w:jc w:val="center"/>
        <w:rPr>
          <w:rFonts w:cstheme="minorHAnsi"/>
          <w:b/>
          <w:sz w:val="28"/>
          <w:szCs w:val="28"/>
        </w:rPr>
      </w:pPr>
      <w:r w:rsidRPr="00EC5A27">
        <w:rPr>
          <w:rFonts w:cstheme="minorHAnsi"/>
          <w:b/>
          <w:sz w:val="28"/>
          <w:szCs w:val="28"/>
        </w:rPr>
        <w:lastRenderedPageBreak/>
        <w:t>ROZDZIAŁ 10</w:t>
      </w:r>
    </w:p>
    <w:p w14:paraId="2E9D280A" w14:textId="79EC14CF" w:rsidR="009B6B95" w:rsidRPr="00EC5A27" w:rsidRDefault="009B6B95" w:rsidP="00766031">
      <w:pPr>
        <w:jc w:val="center"/>
        <w:rPr>
          <w:rFonts w:cstheme="minorHAnsi"/>
          <w:b/>
          <w:sz w:val="24"/>
          <w:szCs w:val="24"/>
        </w:rPr>
      </w:pPr>
      <w:r w:rsidRPr="00EC5A27">
        <w:rPr>
          <w:rFonts w:cstheme="minorHAnsi"/>
          <w:b/>
          <w:sz w:val="24"/>
          <w:szCs w:val="24"/>
        </w:rPr>
        <w:t>PROCEDURY OKREŚLAJĄCE ZAKŁADANIE „NIEBIESKIE</w:t>
      </w:r>
      <w:r w:rsidR="00BE4445" w:rsidRPr="00EC5A27">
        <w:rPr>
          <w:rFonts w:cstheme="minorHAnsi"/>
          <w:b/>
          <w:sz w:val="24"/>
          <w:szCs w:val="24"/>
        </w:rPr>
        <w:t>J</w:t>
      </w:r>
      <w:r w:rsidRPr="00EC5A27">
        <w:rPr>
          <w:rFonts w:cstheme="minorHAnsi"/>
          <w:b/>
          <w:sz w:val="24"/>
          <w:szCs w:val="24"/>
        </w:rPr>
        <w:t xml:space="preserve"> KARTY”</w:t>
      </w:r>
    </w:p>
    <w:p w14:paraId="5E15C333" w14:textId="77777777" w:rsidR="009B6B95" w:rsidRPr="008A60E0" w:rsidRDefault="00077032" w:rsidP="00642E1C">
      <w:pPr>
        <w:jc w:val="center"/>
        <w:rPr>
          <w:rFonts w:cstheme="minorHAnsi"/>
          <w:b/>
        </w:rPr>
      </w:pPr>
      <w:r w:rsidRPr="008A60E0">
        <w:rPr>
          <w:rFonts w:cstheme="minorHAnsi"/>
          <w:b/>
        </w:rPr>
        <w:t>§ 1</w:t>
      </w:r>
      <w:r w:rsidR="00642E1C" w:rsidRPr="008A60E0">
        <w:rPr>
          <w:rFonts w:cstheme="minorHAnsi"/>
          <w:b/>
        </w:rPr>
        <w:t>9</w:t>
      </w:r>
      <w:r w:rsidR="009B6B95" w:rsidRPr="008A60E0">
        <w:rPr>
          <w:rFonts w:cstheme="minorHAnsi"/>
          <w:b/>
        </w:rPr>
        <w:t>.</w:t>
      </w:r>
    </w:p>
    <w:p w14:paraId="2111579E" w14:textId="77777777" w:rsidR="00FC60E6" w:rsidRPr="008A60E0" w:rsidRDefault="00FC60E6" w:rsidP="00FC60E6">
      <w:pPr>
        <w:tabs>
          <w:tab w:val="left" w:pos="4395"/>
          <w:tab w:val="left" w:pos="4820"/>
        </w:tabs>
        <w:spacing w:after="120" w:line="360" w:lineRule="auto"/>
        <w:ind w:left="3817" w:right="92" w:hanging="3817"/>
        <w:jc w:val="center"/>
        <w:rPr>
          <w:rFonts w:cstheme="minorHAnsi"/>
          <w:b/>
        </w:rPr>
      </w:pPr>
      <w:r w:rsidRPr="008A60E0">
        <w:rPr>
          <w:rFonts w:cstheme="minorHAnsi"/>
          <w:b/>
        </w:rPr>
        <w:t>Cel procedury</w:t>
      </w:r>
    </w:p>
    <w:p w14:paraId="315AFE6C" w14:textId="77777777" w:rsidR="00FC60E6" w:rsidRPr="008A60E0" w:rsidRDefault="00FC60E6" w:rsidP="00FC60E6">
      <w:pPr>
        <w:spacing w:after="120" w:line="360" w:lineRule="auto"/>
        <w:jc w:val="both"/>
        <w:rPr>
          <w:rFonts w:cstheme="minorHAnsi"/>
        </w:rPr>
      </w:pPr>
      <w:r w:rsidRPr="008A60E0">
        <w:rPr>
          <w:rFonts w:cstheme="minorHAnsi"/>
        </w:rPr>
        <w:t>Celem niniejszej procedury jest:</w:t>
      </w:r>
    </w:p>
    <w:p w14:paraId="0ADF4DA7" w14:textId="77777777" w:rsidR="00FC60E6" w:rsidRPr="008A60E0" w:rsidRDefault="00FC60E6" w:rsidP="00FC60E6">
      <w:pPr>
        <w:numPr>
          <w:ilvl w:val="0"/>
          <w:numId w:val="40"/>
        </w:numPr>
        <w:spacing w:after="0" w:line="360" w:lineRule="auto"/>
        <w:jc w:val="both"/>
        <w:rPr>
          <w:rFonts w:cstheme="minorHAnsi"/>
        </w:rPr>
      </w:pPr>
      <w:r w:rsidRPr="008A60E0">
        <w:rPr>
          <w:rFonts w:cstheme="minorHAnsi"/>
        </w:rPr>
        <w:t>rzetelne i skuteczne podejmowanie działań w przypadku podejrzenia, że wobec ucznia szkoły stosowana jest przemoc domowa;</w:t>
      </w:r>
    </w:p>
    <w:p w14:paraId="33B2C008" w14:textId="77777777" w:rsidR="00FC60E6" w:rsidRPr="008A60E0" w:rsidRDefault="00FC60E6" w:rsidP="00FC60E6">
      <w:pPr>
        <w:numPr>
          <w:ilvl w:val="0"/>
          <w:numId w:val="40"/>
        </w:numPr>
        <w:spacing w:after="0" w:line="360" w:lineRule="auto"/>
        <w:jc w:val="both"/>
        <w:rPr>
          <w:rFonts w:cstheme="minorHAnsi"/>
        </w:rPr>
      </w:pPr>
      <w:r w:rsidRPr="008A60E0">
        <w:rPr>
          <w:rFonts w:cstheme="minorHAnsi"/>
        </w:rPr>
        <w:t>przeciwdziałanie przemocy domowej;</w:t>
      </w:r>
    </w:p>
    <w:p w14:paraId="6B7DCDDE" w14:textId="77777777" w:rsidR="00FC60E6" w:rsidRPr="008A60E0" w:rsidRDefault="00FC60E6" w:rsidP="00FC60E6">
      <w:pPr>
        <w:numPr>
          <w:ilvl w:val="0"/>
          <w:numId w:val="40"/>
        </w:numPr>
        <w:spacing w:after="0" w:line="360" w:lineRule="auto"/>
        <w:jc w:val="both"/>
        <w:rPr>
          <w:rFonts w:cstheme="minorHAnsi"/>
        </w:rPr>
      </w:pPr>
      <w:r w:rsidRPr="008A60E0">
        <w:rPr>
          <w:rFonts w:cstheme="minorHAnsi"/>
        </w:rPr>
        <w:t>zapewnienie uczniom bezpieczeństwa.</w:t>
      </w:r>
    </w:p>
    <w:p w14:paraId="0F648647" w14:textId="77777777" w:rsidR="00FC60E6" w:rsidRPr="008A60E0" w:rsidRDefault="00FC60E6" w:rsidP="00FC60E6">
      <w:pPr>
        <w:tabs>
          <w:tab w:val="left" w:pos="4395"/>
          <w:tab w:val="left" w:pos="4820"/>
        </w:tabs>
        <w:spacing w:after="120" w:line="360" w:lineRule="auto"/>
        <w:ind w:left="3817" w:right="92" w:hanging="3817"/>
        <w:jc w:val="center"/>
        <w:rPr>
          <w:rFonts w:cstheme="minorHAnsi"/>
          <w:b/>
        </w:rPr>
      </w:pPr>
      <w:r w:rsidRPr="008A60E0">
        <w:rPr>
          <w:rFonts w:cstheme="minorHAnsi"/>
          <w:b/>
        </w:rPr>
        <w:t>Osoby odpowiedzialne za wszczęcie Procedury „Niebieskie Karty”</w:t>
      </w:r>
    </w:p>
    <w:p w14:paraId="1E80063F" w14:textId="77777777" w:rsidR="00FC60E6" w:rsidRPr="008A60E0" w:rsidRDefault="00FC60E6" w:rsidP="00FC60E6">
      <w:pPr>
        <w:tabs>
          <w:tab w:val="left" w:pos="4395"/>
          <w:tab w:val="left" w:pos="4820"/>
        </w:tabs>
        <w:spacing w:line="360" w:lineRule="auto"/>
        <w:ind w:right="92"/>
        <w:jc w:val="both"/>
        <w:rPr>
          <w:rFonts w:cstheme="minorHAnsi"/>
        </w:rPr>
      </w:pPr>
      <w:r w:rsidRPr="008A60E0">
        <w:rPr>
          <w:rFonts w:cstheme="minorHAnsi"/>
        </w:rPr>
        <w:t>Procedurę „Niebieskie Karty” wszczyna:</w:t>
      </w:r>
    </w:p>
    <w:p w14:paraId="307C580F" w14:textId="77777777" w:rsidR="00FC60E6" w:rsidRPr="008A60E0" w:rsidRDefault="00FC60E6" w:rsidP="00FC60E6">
      <w:pPr>
        <w:numPr>
          <w:ilvl w:val="0"/>
          <w:numId w:val="41"/>
        </w:numPr>
        <w:spacing w:after="0" w:line="360" w:lineRule="auto"/>
        <w:rPr>
          <w:rFonts w:cstheme="minorHAnsi"/>
        </w:rPr>
      </w:pPr>
      <w:r w:rsidRPr="008A60E0">
        <w:rPr>
          <w:rFonts w:cstheme="minorHAnsi"/>
        </w:rPr>
        <w:t>nauczyciel wychowawca będący wychowawcą klasy, której uczęszcza uczeń lub</w:t>
      </w:r>
    </w:p>
    <w:p w14:paraId="2D4B01A1" w14:textId="77777777" w:rsidR="00FC60E6" w:rsidRPr="008A60E0" w:rsidRDefault="00FC60E6" w:rsidP="00FC60E6">
      <w:pPr>
        <w:numPr>
          <w:ilvl w:val="0"/>
          <w:numId w:val="41"/>
        </w:numPr>
        <w:spacing w:after="0" w:line="360" w:lineRule="auto"/>
        <w:rPr>
          <w:rFonts w:cstheme="minorHAnsi"/>
        </w:rPr>
      </w:pPr>
      <w:r w:rsidRPr="008A60E0">
        <w:rPr>
          <w:rFonts w:cstheme="minorHAnsi"/>
        </w:rPr>
        <w:t>nauczyciel znający sytuację domową małoletniego lub</w:t>
      </w:r>
    </w:p>
    <w:p w14:paraId="318A5096" w14:textId="77777777" w:rsidR="00FC60E6" w:rsidRPr="008A60E0" w:rsidRDefault="00FC60E6" w:rsidP="00FC60E6">
      <w:pPr>
        <w:numPr>
          <w:ilvl w:val="0"/>
          <w:numId w:val="41"/>
        </w:numPr>
        <w:spacing w:after="0" w:line="360" w:lineRule="auto"/>
        <w:rPr>
          <w:rFonts w:cstheme="minorHAnsi"/>
        </w:rPr>
      </w:pPr>
      <w:r w:rsidRPr="008A60E0">
        <w:rPr>
          <w:rFonts w:cstheme="minorHAnsi"/>
        </w:rPr>
        <w:t>pedagog,</w:t>
      </w:r>
    </w:p>
    <w:p w14:paraId="22424ED4" w14:textId="77777777" w:rsidR="00FC60E6" w:rsidRPr="008A60E0" w:rsidRDefault="00FC60E6" w:rsidP="00FC60E6">
      <w:pPr>
        <w:numPr>
          <w:ilvl w:val="0"/>
          <w:numId w:val="41"/>
        </w:numPr>
        <w:spacing w:after="0" w:line="360" w:lineRule="auto"/>
        <w:rPr>
          <w:rFonts w:cstheme="minorHAnsi"/>
        </w:rPr>
      </w:pPr>
      <w:r w:rsidRPr="008A60E0">
        <w:rPr>
          <w:rFonts w:cstheme="minorHAnsi"/>
        </w:rPr>
        <w:t xml:space="preserve">pedagog specjalny, </w:t>
      </w:r>
    </w:p>
    <w:p w14:paraId="64D6E7AA" w14:textId="77777777" w:rsidR="00FC60E6" w:rsidRPr="008A60E0" w:rsidRDefault="00FC60E6" w:rsidP="00FC60E6">
      <w:pPr>
        <w:numPr>
          <w:ilvl w:val="0"/>
          <w:numId w:val="41"/>
        </w:numPr>
        <w:spacing w:after="0" w:line="360" w:lineRule="auto"/>
        <w:rPr>
          <w:rFonts w:cstheme="minorHAnsi"/>
        </w:rPr>
      </w:pPr>
      <w:r w:rsidRPr="008A60E0">
        <w:rPr>
          <w:rFonts w:cstheme="minorHAnsi"/>
        </w:rPr>
        <w:t>psycholog.</w:t>
      </w:r>
    </w:p>
    <w:p w14:paraId="5B5CAF11" w14:textId="1870448B" w:rsidR="00FC60E6" w:rsidRPr="008A60E0" w:rsidRDefault="00FC60E6" w:rsidP="00FC60E6">
      <w:pPr>
        <w:tabs>
          <w:tab w:val="left" w:pos="4395"/>
          <w:tab w:val="left" w:pos="4820"/>
        </w:tabs>
        <w:spacing w:after="120" w:line="360" w:lineRule="auto"/>
        <w:ind w:left="3817" w:right="92" w:hanging="3817"/>
        <w:jc w:val="center"/>
        <w:rPr>
          <w:rFonts w:cstheme="minorHAnsi"/>
          <w:b/>
        </w:rPr>
      </w:pPr>
      <w:r w:rsidRPr="008A60E0">
        <w:rPr>
          <w:rFonts w:cstheme="minorHAnsi"/>
          <w:b/>
        </w:rPr>
        <w:t>Zasady postępowania</w:t>
      </w:r>
    </w:p>
    <w:p w14:paraId="0DB4F832" w14:textId="6727EE0E" w:rsidR="00FC60E6" w:rsidRPr="008A60E0" w:rsidRDefault="00FC60E6" w:rsidP="00FC60E6">
      <w:pPr>
        <w:pStyle w:val="Akapitzlist"/>
        <w:numPr>
          <w:ilvl w:val="0"/>
          <w:numId w:val="42"/>
        </w:numPr>
        <w:spacing w:after="0" w:line="360" w:lineRule="auto"/>
        <w:ind w:right="40"/>
        <w:jc w:val="both"/>
        <w:rPr>
          <w:rFonts w:cstheme="minorHAnsi"/>
        </w:rPr>
      </w:pPr>
      <w:r w:rsidRPr="008A60E0">
        <w:rPr>
          <w:rFonts w:cstheme="minorHAnsi"/>
        </w:rPr>
        <w:t xml:space="preserve">Wskazany pracownik szkoły zobowiązany jest do wszczęcia Procedury „Niebieskie Karty” w przypadku: </w:t>
      </w:r>
    </w:p>
    <w:p w14:paraId="72A2418B" w14:textId="77777777" w:rsidR="00FC60E6" w:rsidRPr="008A60E0" w:rsidRDefault="00FC60E6" w:rsidP="00FC60E6">
      <w:pPr>
        <w:numPr>
          <w:ilvl w:val="0"/>
          <w:numId w:val="43"/>
        </w:numPr>
        <w:spacing w:after="0" w:line="360" w:lineRule="auto"/>
        <w:jc w:val="both"/>
        <w:rPr>
          <w:rFonts w:cstheme="minorHAnsi"/>
        </w:rPr>
      </w:pPr>
      <w:r w:rsidRPr="008A60E0">
        <w:rPr>
          <w:rFonts w:cstheme="minorHAnsi"/>
        </w:rPr>
        <w:t xml:space="preserve">powzięcia podejrzenia stosowania przemocy domowej lub </w:t>
      </w:r>
    </w:p>
    <w:p w14:paraId="55B97837" w14:textId="77777777" w:rsidR="00FC60E6" w:rsidRPr="008A60E0" w:rsidRDefault="00FC60E6" w:rsidP="00FC60E6">
      <w:pPr>
        <w:numPr>
          <w:ilvl w:val="0"/>
          <w:numId w:val="43"/>
        </w:numPr>
        <w:spacing w:after="0" w:line="360" w:lineRule="auto"/>
        <w:jc w:val="both"/>
        <w:rPr>
          <w:rFonts w:cstheme="minorHAnsi"/>
        </w:rPr>
      </w:pPr>
      <w:r w:rsidRPr="008A60E0">
        <w:rPr>
          <w:rFonts w:cstheme="minorHAnsi"/>
        </w:rPr>
        <w:t>w wyniku zgłoszenia dokonanego przez osobę doznającą przemocy domowej lub</w:t>
      </w:r>
    </w:p>
    <w:p w14:paraId="4745C699" w14:textId="77777777" w:rsidR="00FC60E6" w:rsidRPr="008A60E0" w:rsidRDefault="00FC60E6" w:rsidP="00FC60E6">
      <w:pPr>
        <w:numPr>
          <w:ilvl w:val="0"/>
          <w:numId w:val="43"/>
        </w:numPr>
        <w:spacing w:after="0" w:line="360" w:lineRule="auto"/>
        <w:jc w:val="both"/>
        <w:rPr>
          <w:rFonts w:cstheme="minorHAnsi"/>
        </w:rPr>
      </w:pPr>
      <w:r w:rsidRPr="008A60E0">
        <w:rPr>
          <w:rFonts w:cstheme="minorHAnsi"/>
        </w:rPr>
        <w:t>w wyniku zgłoszenia przez osobę będącą świadkiem tej przemocy.</w:t>
      </w:r>
    </w:p>
    <w:p w14:paraId="5AE0B5A5" w14:textId="77777777"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Wszczęcie Procedury „Niebieskie Karty” następuje poprzez wypełnienie formularza „Niebieska Karta – A” i nie wymaga zgody osoby, której dotyka przemoc.</w:t>
      </w:r>
    </w:p>
    <w:p w14:paraId="79A56184" w14:textId="77777777"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W przypadkach określonych w ust. 1 pracownik szkoły, który powziął podejrzenie lub uzyskał zgłoszenie o przemocy domowej przekazuje tę informację niezwłocznie Dyrektorowi szkoły.</w:t>
      </w:r>
    </w:p>
    <w:p w14:paraId="589AF857" w14:textId="5080FEEC"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Dyrektor szkoły powołuje zespół, w którego skład wchodzą również pracownicy szkoły wskazani przez Dyrektora szkoły.</w:t>
      </w:r>
    </w:p>
    <w:p w14:paraId="4C361751" w14:textId="5E02BAE5"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 xml:space="preserve">Zespół dokonuje analizy zgłoszenia podejmuje decyzję o wszczęciu Procedury „Niebieskie Karty” i wyznacza osobę, która dokona wstępnej diagnozy sytuacji w związku z zaistnieniem uzasadnionego podejrzenia stosowania przemocy domowej, wypełnia formularz „Niebieska Karta – A”, odpowiada za dalsze działania w ramach procedury, informując powołany zespół i dyrektora </w:t>
      </w:r>
      <w:r w:rsidRPr="008A60E0">
        <w:rPr>
          <w:rFonts w:cstheme="minorHAnsi"/>
        </w:rPr>
        <w:lastRenderedPageBreak/>
        <w:t>o kolejnych krokach. Zespół wyznacza osobę odpowiedzialną za wszczęcie Procedury „Niebieskie Karty” biorąc pod uwagę potrzeby dziecka, możliwości tej osoby.</w:t>
      </w:r>
    </w:p>
    <w:p w14:paraId="522965FA" w14:textId="657D2ACA"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Praca zespołu jest protokołowana.</w:t>
      </w:r>
    </w:p>
    <w:p w14:paraId="193A02B6" w14:textId="77777777"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Zespół ustala dalsze działania w stosunku do ucznia, w tym potrzebę objęcia ucznia pomocą psychologiczno-pedagogiczną.</w:t>
      </w:r>
    </w:p>
    <w:p w14:paraId="6186C041" w14:textId="4515E60B"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Wstępna diagnoza sytuacji polega na:</w:t>
      </w:r>
    </w:p>
    <w:p w14:paraId="098A6A0A" w14:textId="77777777" w:rsidR="00FC60E6" w:rsidRPr="008A60E0" w:rsidRDefault="00FC60E6" w:rsidP="00FC60E6">
      <w:pPr>
        <w:numPr>
          <w:ilvl w:val="0"/>
          <w:numId w:val="44"/>
        </w:numPr>
        <w:spacing w:after="0" w:line="360" w:lineRule="auto"/>
        <w:jc w:val="both"/>
        <w:rPr>
          <w:rFonts w:cstheme="minorHAnsi"/>
        </w:rPr>
      </w:pPr>
      <w:r w:rsidRPr="008A60E0">
        <w:rPr>
          <w:rFonts w:cstheme="minorHAnsi"/>
        </w:rPr>
        <w:t>rozmowie z osobą doznająca przemocy domowej;</w:t>
      </w:r>
    </w:p>
    <w:p w14:paraId="1E12AEBE" w14:textId="77777777" w:rsidR="00FC60E6" w:rsidRPr="008A60E0" w:rsidRDefault="00FC60E6" w:rsidP="00FC60E6">
      <w:pPr>
        <w:numPr>
          <w:ilvl w:val="0"/>
          <w:numId w:val="44"/>
        </w:numPr>
        <w:spacing w:after="0" w:line="360" w:lineRule="auto"/>
        <w:jc w:val="both"/>
        <w:rPr>
          <w:rFonts w:cstheme="minorHAnsi"/>
        </w:rPr>
      </w:pPr>
      <w:r w:rsidRPr="008A60E0">
        <w:rPr>
          <w:rFonts w:cstheme="minorHAnsi"/>
        </w:rPr>
        <w:t>rozmowie w miarę możliwości z osobą stosującą przemoc domową.</w:t>
      </w:r>
    </w:p>
    <w:p w14:paraId="4DC66FD6" w14:textId="77777777"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Osoba wyznaczona do wszczęcia Procedury „Niebieskie Karty”:</w:t>
      </w:r>
    </w:p>
    <w:p w14:paraId="50BD4327" w14:textId="3C21BF25" w:rsidR="00FC60E6" w:rsidRPr="008A60E0" w:rsidRDefault="00FC60E6" w:rsidP="00FC60E6">
      <w:pPr>
        <w:numPr>
          <w:ilvl w:val="0"/>
          <w:numId w:val="45"/>
        </w:numPr>
        <w:spacing w:after="0" w:line="360" w:lineRule="auto"/>
        <w:jc w:val="both"/>
        <w:rPr>
          <w:rFonts w:cstheme="minorHAnsi"/>
        </w:rPr>
      </w:pPr>
      <w:r w:rsidRPr="008A60E0">
        <w:rPr>
          <w:rFonts w:cstheme="minorHAnsi"/>
        </w:rPr>
        <w:t>informuje dyrektora i pozostałych członków zespołu o podejmowanych działaniach oraz ustaleniach. W przypadku konieczności podjęcia szybkiej decyzji, konsultacji kontaktuje się bezpośrednio z dyrektorem, w innym przypadku przygotowuje notatki służbowe, które przekazuje za pomocą dziennika elektronicznego/e-maila wymienionym osobom;</w:t>
      </w:r>
    </w:p>
    <w:p w14:paraId="07C603EA" w14:textId="77777777" w:rsidR="00FC60E6" w:rsidRPr="008A60E0" w:rsidRDefault="00FC60E6" w:rsidP="00FC60E6">
      <w:pPr>
        <w:numPr>
          <w:ilvl w:val="0"/>
          <w:numId w:val="45"/>
        </w:numPr>
        <w:spacing w:after="0" w:line="360" w:lineRule="auto"/>
        <w:jc w:val="both"/>
        <w:rPr>
          <w:rFonts w:cstheme="minorHAnsi"/>
        </w:rPr>
      </w:pPr>
      <w:r w:rsidRPr="008A60E0">
        <w:rPr>
          <w:rFonts w:cstheme="minorHAnsi"/>
        </w:rPr>
        <w:t>dokumentuje swoją pracę poprzez tworzenie notatek służbowych;</w:t>
      </w:r>
    </w:p>
    <w:p w14:paraId="5290EC31" w14:textId="77777777" w:rsidR="00FC60E6" w:rsidRPr="008A60E0" w:rsidRDefault="00FC60E6" w:rsidP="00FC60E6">
      <w:pPr>
        <w:numPr>
          <w:ilvl w:val="0"/>
          <w:numId w:val="45"/>
        </w:numPr>
        <w:spacing w:after="0" w:line="360" w:lineRule="auto"/>
        <w:jc w:val="both"/>
        <w:rPr>
          <w:rFonts w:cstheme="minorHAnsi"/>
        </w:rPr>
      </w:pPr>
      <w:r w:rsidRPr="008A60E0">
        <w:rPr>
          <w:rFonts w:cstheme="minorHAnsi"/>
        </w:rPr>
        <w:t>postępuje zgodnie z odrębnymi przepisami realizując poszczególne działania;</w:t>
      </w:r>
    </w:p>
    <w:p w14:paraId="1CC1F8E2" w14:textId="77777777" w:rsidR="00FC60E6" w:rsidRPr="008A60E0" w:rsidRDefault="00FC60E6" w:rsidP="00FC60E6">
      <w:pPr>
        <w:numPr>
          <w:ilvl w:val="0"/>
          <w:numId w:val="45"/>
        </w:numPr>
        <w:spacing w:after="0" w:line="360" w:lineRule="auto"/>
        <w:jc w:val="both"/>
        <w:rPr>
          <w:rFonts w:cstheme="minorHAnsi"/>
        </w:rPr>
      </w:pPr>
      <w:r w:rsidRPr="008A60E0">
        <w:rPr>
          <w:rFonts w:cstheme="minorHAnsi"/>
        </w:rPr>
        <w:t>zaprasza rodziców na spotkanie, na którym informuje o decyzji o uruchomieniu Procedury „Niebieskiej Karty”, na którym przekazuje informację, dlaczego stosowane jest takie rozwiązanie i jakie są kolejne działania;</w:t>
      </w:r>
    </w:p>
    <w:p w14:paraId="5875AADA" w14:textId="77777777" w:rsidR="00FC60E6" w:rsidRPr="008A60E0" w:rsidRDefault="00FC60E6" w:rsidP="00FC60E6">
      <w:pPr>
        <w:numPr>
          <w:ilvl w:val="0"/>
          <w:numId w:val="45"/>
        </w:numPr>
        <w:spacing w:after="0" w:line="360" w:lineRule="auto"/>
        <w:jc w:val="both"/>
        <w:rPr>
          <w:rFonts w:cstheme="minorHAnsi"/>
        </w:rPr>
      </w:pPr>
      <w:r w:rsidRPr="008A60E0">
        <w:rPr>
          <w:rFonts w:cstheme="minorHAnsi"/>
        </w:rPr>
        <w:t>na spotkaniu z osobą stosującą przemoc domową wskazuje, że musi natychmiast zaprzestać swoich działań;</w:t>
      </w:r>
    </w:p>
    <w:p w14:paraId="3528423D" w14:textId="77777777" w:rsidR="00FC60E6" w:rsidRPr="008A60E0" w:rsidRDefault="00FC60E6" w:rsidP="00FC60E6">
      <w:pPr>
        <w:numPr>
          <w:ilvl w:val="0"/>
          <w:numId w:val="45"/>
        </w:numPr>
        <w:spacing w:after="0" w:line="360" w:lineRule="auto"/>
        <w:jc w:val="both"/>
        <w:rPr>
          <w:rFonts w:cstheme="minorHAnsi"/>
        </w:rPr>
      </w:pPr>
      <w:r w:rsidRPr="008A60E0">
        <w:rPr>
          <w:rFonts w:cstheme="minorHAnsi"/>
        </w:rPr>
        <w:t>na spotkaniu z uczniem doznającym przemocy domowej wskazuje, że dziecko nie jest niczemu winne, że przemoc, której doświadcza jest przestępstwem, że praca nad zmianą sytuacji to odpowiedzialność dorosłych, porozmawiać, jak się czuje w tej sytuacji i czego od nas potrzebuje;</w:t>
      </w:r>
    </w:p>
    <w:p w14:paraId="6481FE37" w14:textId="77777777" w:rsidR="00FC60E6" w:rsidRPr="008A60E0" w:rsidRDefault="00FC60E6" w:rsidP="00FC60E6">
      <w:pPr>
        <w:numPr>
          <w:ilvl w:val="0"/>
          <w:numId w:val="45"/>
        </w:numPr>
        <w:spacing w:after="0" w:line="360" w:lineRule="auto"/>
        <w:jc w:val="both"/>
        <w:rPr>
          <w:rFonts w:cstheme="minorHAnsi"/>
        </w:rPr>
      </w:pPr>
      <w:r w:rsidRPr="008A60E0">
        <w:rPr>
          <w:rFonts w:cstheme="minorHAnsi"/>
        </w:rPr>
        <w:t>monitoruje sytuację ucznia.</w:t>
      </w:r>
    </w:p>
    <w:p w14:paraId="6A027EF0" w14:textId="2D074633" w:rsidR="00FC60E6" w:rsidRPr="008A60E0" w:rsidRDefault="00FC60E6" w:rsidP="00FC60E6">
      <w:pPr>
        <w:pStyle w:val="Akapitzlist"/>
        <w:numPr>
          <w:ilvl w:val="0"/>
          <w:numId w:val="42"/>
        </w:numPr>
        <w:spacing w:after="0" w:line="360" w:lineRule="auto"/>
        <w:jc w:val="both"/>
        <w:rPr>
          <w:rFonts w:cstheme="minorHAnsi"/>
        </w:rPr>
      </w:pPr>
      <w:r w:rsidRPr="008A60E0">
        <w:rPr>
          <w:rFonts w:cstheme="minorHAnsi"/>
        </w:rPr>
        <w:t>Równolegle do działań związanych z wszczęciem Procedury „Niebieskie Karty” przypadku wystąpienia przesłanek mogących świadczyć o bezpośrednim zagrożeniu życia lub zdrowia ucznia Dyrektor szkoły zawiadamia pracownika socjalnego, sąd rodzinny lub niezwłoczne składa się zawiadomienie do prokuratury rejonowej lub na policję o podejrzeniu popełnienia przestępstwa.</w:t>
      </w:r>
    </w:p>
    <w:p w14:paraId="0BB5306A" w14:textId="77777777" w:rsidR="009B6B95" w:rsidRPr="00EC5A27" w:rsidRDefault="009B6B95" w:rsidP="00EC5A27">
      <w:pPr>
        <w:spacing w:before="240"/>
        <w:jc w:val="center"/>
        <w:rPr>
          <w:rFonts w:cstheme="minorHAnsi"/>
          <w:b/>
          <w:sz w:val="28"/>
          <w:szCs w:val="28"/>
        </w:rPr>
      </w:pPr>
      <w:r w:rsidRPr="00EC5A27">
        <w:rPr>
          <w:rFonts w:cstheme="minorHAnsi"/>
          <w:b/>
          <w:sz w:val="28"/>
          <w:szCs w:val="28"/>
        </w:rPr>
        <w:t>ROZDZIAŁ 11</w:t>
      </w:r>
    </w:p>
    <w:p w14:paraId="410EF7D3" w14:textId="77777777" w:rsidR="009B6B95" w:rsidRPr="00EC5A27" w:rsidRDefault="009B6B95" w:rsidP="00766031">
      <w:pPr>
        <w:spacing w:after="0"/>
        <w:jc w:val="center"/>
        <w:rPr>
          <w:rFonts w:cstheme="minorHAnsi"/>
          <w:b/>
          <w:sz w:val="24"/>
          <w:szCs w:val="24"/>
        </w:rPr>
      </w:pPr>
      <w:r w:rsidRPr="00EC5A27">
        <w:rPr>
          <w:rFonts w:cstheme="minorHAnsi"/>
          <w:b/>
          <w:sz w:val="24"/>
          <w:szCs w:val="24"/>
        </w:rPr>
        <w:t>ZASADY UDOSTĘPNIANIA RODZICÓM I UCZNIOM STANDARDÓW DO</w:t>
      </w:r>
    </w:p>
    <w:p w14:paraId="76461EA9" w14:textId="77777777" w:rsidR="009B6B95" w:rsidRPr="00EC5A27" w:rsidRDefault="009B6B95" w:rsidP="00766031">
      <w:pPr>
        <w:jc w:val="center"/>
        <w:rPr>
          <w:rFonts w:cstheme="minorHAnsi"/>
          <w:sz w:val="24"/>
          <w:szCs w:val="24"/>
        </w:rPr>
      </w:pPr>
      <w:r w:rsidRPr="00EC5A27">
        <w:rPr>
          <w:rFonts w:cstheme="minorHAnsi"/>
          <w:b/>
          <w:sz w:val="24"/>
          <w:szCs w:val="24"/>
        </w:rPr>
        <w:t>ZAPOZNANIA SIĘ Z NIMI I ICH STOSOWANIA</w:t>
      </w:r>
    </w:p>
    <w:p w14:paraId="7B131E65" w14:textId="77777777" w:rsidR="009B6B95" w:rsidRPr="008A60E0" w:rsidRDefault="00077032" w:rsidP="00077032">
      <w:pPr>
        <w:jc w:val="center"/>
        <w:rPr>
          <w:rFonts w:cstheme="minorHAnsi"/>
          <w:b/>
        </w:rPr>
      </w:pPr>
      <w:r w:rsidRPr="008A60E0">
        <w:rPr>
          <w:rFonts w:cstheme="minorHAnsi"/>
          <w:b/>
        </w:rPr>
        <w:t>§ 20</w:t>
      </w:r>
      <w:r w:rsidR="009B6B95" w:rsidRPr="008A60E0">
        <w:rPr>
          <w:rFonts w:cstheme="minorHAnsi"/>
          <w:b/>
        </w:rPr>
        <w:t>.</w:t>
      </w:r>
    </w:p>
    <w:p w14:paraId="27820333" w14:textId="0217FDFA" w:rsidR="009B6B95" w:rsidRPr="008A60E0" w:rsidRDefault="009B6B95">
      <w:pPr>
        <w:pStyle w:val="Akapitzlist"/>
        <w:numPr>
          <w:ilvl w:val="0"/>
          <w:numId w:val="36"/>
        </w:numPr>
        <w:spacing w:line="360" w:lineRule="auto"/>
        <w:jc w:val="both"/>
        <w:rPr>
          <w:rFonts w:cstheme="minorHAnsi"/>
        </w:rPr>
      </w:pPr>
      <w:r w:rsidRPr="008A60E0">
        <w:rPr>
          <w:rFonts w:cstheme="minorHAnsi"/>
        </w:rPr>
        <w:lastRenderedPageBreak/>
        <w:t>Dokument „Standardy Ochrony Małoletnich” jest dokumentem Szkoły ogólnodostępnym dla</w:t>
      </w:r>
      <w:r w:rsidR="00077032" w:rsidRPr="008A60E0">
        <w:rPr>
          <w:rFonts w:cstheme="minorHAnsi"/>
        </w:rPr>
        <w:t xml:space="preserve"> </w:t>
      </w:r>
      <w:r w:rsidRPr="008A60E0">
        <w:rPr>
          <w:rFonts w:cstheme="minorHAnsi"/>
        </w:rPr>
        <w:t>personelu Szkoły, uczniów oraz ich opiekunów.</w:t>
      </w:r>
    </w:p>
    <w:p w14:paraId="41C194C4" w14:textId="48ACA340" w:rsidR="009B6B95" w:rsidRPr="008A60E0" w:rsidRDefault="009B6B95">
      <w:pPr>
        <w:pStyle w:val="Akapitzlist"/>
        <w:numPr>
          <w:ilvl w:val="0"/>
          <w:numId w:val="36"/>
        </w:numPr>
        <w:spacing w:line="360" w:lineRule="auto"/>
        <w:jc w:val="both"/>
        <w:rPr>
          <w:rFonts w:cstheme="minorHAnsi"/>
        </w:rPr>
      </w:pPr>
      <w:r w:rsidRPr="008A60E0">
        <w:rPr>
          <w:rFonts w:cstheme="minorHAnsi"/>
        </w:rPr>
        <w:t>Dokument opublikowany jest na stronie internetowej Szkoły, dostępny w Sekretariacie Szkoły,</w:t>
      </w:r>
      <w:r w:rsidR="00077032" w:rsidRPr="008A60E0">
        <w:rPr>
          <w:rFonts w:cstheme="minorHAnsi"/>
        </w:rPr>
        <w:t xml:space="preserve"> </w:t>
      </w:r>
      <w:r w:rsidRPr="008A60E0">
        <w:rPr>
          <w:rFonts w:cstheme="minorHAnsi"/>
        </w:rPr>
        <w:t>bibliotece szkolnej oraz pokoju nauczycielskim.</w:t>
      </w:r>
    </w:p>
    <w:p w14:paraId="3A7509DB" w14:textId="6B99D260" w:rsidR="009B6B95" w:rsidRPr="008A60E0" w:rsidRDefault="009B6B95">
      <w:pPr>
        <w:pStyle w:val="Akapitzlist"/>
        <w:numPr>
          <w:ilvl w:val="0"/>
          <w:numId w:val="36"/>
        </w:numPr>
        <w:spacing w:line="360" w:lineRule="auto"/>
        <w:jc w:val="both"/>
        <w:rPr>
          <w:rFonts w:cstheme="minorHAnsi"/>
        </w:rPr>
      </w:pPr>
      <w:r w:rsidRPr="008A60E0">
        <w:rPr>
          <w:rFonts w:cstheme="minorHAnsi"/>
        </w:rPr>
        <w:t>Dokument omawiany jest na pierwszym zebraniu z opiekunami w danym roku szkolnym (chyba,</w:t>
      </w:r>
      <w:r w:rsidR="00077032" w:rsidRPr="008A60E0">
        <w:rPr>
          <w:rFonts w:cstheme="minorHAnsi"/>
        </w:rPr>
        <w:t xml:space="preserve"> </w:t>
      </w:r>
      <w:r w:rsidRPr="008A60E0">
        <w:rPr>
          <w:rFonts w:cstheme="minorHAnsi"/>
        </w:rPr>
        <w:t>że ulegnie zmianie, wówczas omawiany jest również na pierwszym z</w:t>
      </w:r>
      <w:r w:rsidR="00FC60E6" w:rsidRPr="008A60E0">
        <w:rPr>
          <w:rFonts w:cstheme="minorHAnsi"/>
        </w:rPr>
        <w:t> </w:t>
      </w:r>
      <w:r w:rsidRPr="008A60E0">
        <w:rPr>
          <w:rFonts w:cstheme="minorHAnsi"/>
        </w:rPr>
        <w:t>zebrań odbywającym się po</w:t>
      </w:r>
      <w:r w:rsidR="00077032" w:rsidRPr="008A60E0">
        <w:rPr>
          <w:rFonts w:cstheme="minorHAnsi"/>
        </w:rPr>
        <w:t xml:space="preserve"> </w:t>
      </w:r>
      <w:r w:rsidRPr="008A60E0">
        <w:rPr>
          <w:rFonts w:cstheme="minorHAnsi"/>
        </w:rPr>
        <w:t>wprowadzeniu zmian).</w:t>
      </w:r>
    </w:p>
    <w:p w14:paraId="3707EA8E" w14:textId="5436EE6D" w:rsidR="009B6B95" w:rsidRPr="008A60E0" w:rsidRDefault="009B6B95">
      <w:pPr>
        <w:pStyle w:val="Akapitzlist"/>
        <w:numPr>
          <w:ilvl w:val="0"/>
          <w:numId w:val="36"/>
        </w:numPr>
        <w:spacing w:line="360" w:lineRule="auto"/>
        <w:jc w:val="both"/>
        <w:rPr>
          <w:rFonts w:cstheme="minorHAnsi"/>
        </w:rPr>
      </w:pPr>
      <w:r w:rsidRPr="008A60E0">
        <w:rPr>
          <w:rFonts w:cstheme="minorHAnsi"/>
        </w:rPr>
        <w:t>Nauczyciele, wychowawcy na lekcji wychowawczej mają obowiązek zapoznania uczniów ze</w:t>
      </w:r>
      <w:r w:rsidR="00077032" w:rsidRPr="008A60E0">
        <w:rPr>
          <w:rFonts w:cstheme="minorHAnsi"/>
        </w:rPr>
        <w:t xml:space="preserve"> </w:t>
      </w:r>
      <w:r w:rsidRPr="008A60E0">
        <w:rPr>
          <w:rFonts w:cstheme="minorHAnsi"/>
        </w:rPr>
        <w:t>Standardami oraz omówienia ich w taki sposób, aby uczniowie mogli go zrozumieć niezależnie</w:t>
      </w:r>
      <w:r w:rsidR="00077032" w:rsidRPr="008A60E0">
        <w:rPr>
          <w:rFonts w:cstheme="minorHAnsi"/>
        </w:rPr>
        <w:t xml:space="preserve"> </w:t>
      </w:r>
      <w:r w:rsidRPr="008A60E0">
        <w:rPr>
          <w:rFonts w:cstheme="minorHAnsi"/>
        </w:rPr>
        <w:t>od wieku i sprawności intelektualnej</w:t>
      </w:r>
      <w:r w:rsidR="00077032" w:rsidRPr="008A60E0">
        <w:rPr>
          <w:rFonts w:cstheme="minorHAnsi"/>
        </w:rPr>
        <w:t>.</w:t>
      </w:r>
    </w:p>
    <w:p w14:paraId="2831577D" w14:textId="77777777" w:rsidR="00077032" w:rsidRPr="00EC5A27" w:rsidRDefault="00077032" w:rsidP="00EC5A27">
      <w:pPr>
        <w:jc w:val="center"/>
        <w:rPr>
          <w:rFonts w:cstheme="minorHAnsi"/>
          <w:b/>
          <w:sz w:val="28"/>
          <w:szCs w:val="28"/>
        </w:rPr>
      </w:pPr>
      <w:r w:rsidRPr="00EC5A27">
        <w:rPr>
          <w:rFonts w:cstheme="minorHAnsi"/>
          <w:b/>
          <w:sz w:val="28"/>
          <w:szCs w:val="28"/>
        </w:rPr>
        <w:t>ROZDZIAŁ 12</w:t>
      </w:r>
    </w:p>
    <w:p w14:paraId="07F62DC8" w14:textId="77777777" w:rsidR="00077032" w:rsidRPr="00EC5A27" w:rsidRDefault="00077032" w:rsidP="00766031">
      <w:pPr>
        <w:jc w:val="center"/>
        <w:rPr>
          <w:rFonts w:cstheme="minorHAnsi"/>
          <w:b/>
          <w:sz w:val="24"/>
          <w:szCs w:val="24"/>
        </w:rPr>
      </w:pPr>
      <w:r w:rsidRPr="00EC5A27">
        <w:rPr>
          <w:rFonts w:cstheme="minorHAnsi"/>
          <w:b/>
          <w:sz w:val="24"/>
          <w:szCs w:val="24"/>
        </w:rPr>
        <w:t>MONITORING STOSOWANIA STANDARDÓW OCHRONY MAŁOLETNICH</w:t>
      </w:r>
    </w:p>
    <w:p w14:paraId="0A46FD31" w14:textId="77777777" w:rsidR="00077032" w:rsidRPr="008A60E0" w:rsidRDefault="00077032" w:rsidP="00077032">
      <w:pPr>
        <w:jc w:val="center"/>
        <w:rPr>
          <w:rFonts w:cstheme="minorHAnsi"/>
          <w:b/>
        </w:rPr>
      </w:pPr>
      <w:r w:rsidRPr="008A60E0">
        <w:rPr>
          <w:rFonts w:cstheme="minorHAnsi"/>
          <w:b/>
        </w:rPr>
        <w:t>§ 21.</w:t>
      </w:r>
    </w:p>
    <w:p w14:paraId="606C08BB" w14:textId="561ADF51" w:rsidR="00EF7CA6" w:rsidRPr="008A60E0" w:rsidRDefault="00EF7CA6">
      <w:pPr>
        <w:pStyle w:val="Akapitzlist"/>
        <w:numPr>
          <w:ilvl w:val="0"/>
          <w:numId w:val="37"/>
        </w:numPr>
        <w:spacing w:line="360" w:lineRule="auto"/>
        <w:jc w:val="both"/>
        <w:rPr>
          <w:rFonts w:cstheme="minorHAnsi"/>
        </w:rPr>
      </w:pPr>
      <w:r w:rsidRPr="008A60E0">
        <w:rPr>
          <w:rFonts w:cstheme="minorHAnsi"/>
        </w:rPr>
        <w:t xml:space="preserve">Dyrektor szkoły wyznacza </w:t>
      </w:r>
      <w:r w:rsidR="00BE4445" w:rsidRPr="000F41D8">
        <w:rPr>
          <w:rFonts w:cstheme="minorHAnsi"/>
        </w:rPr>
        <w:t>pedagoga szkolnego – Panią Agnieszkę Mazur</w:t>
      </w:r>
      <w:r w:rsidRPr="000F41D8">
        <w:rPr>
          <w:rFonts w:cstheme="minorHAnsi"/>
        </w:rPr>
        <w:t xml:space="preserve"> </w:t>
      </w:r>
      <w:r w:rsidRPr="008A60E0">
        <w:rPr>
          <w:rFonts w:cstheme="minorHAnsi"/>
        </w:rPr>
        <w:t>jako osobę odpowiedzialną za Politykę ochrony dzieci w</w:t>
      </w:r>
      <w:r w:rsidR="008A60E0">
        <w:rPr>
          <w:rFonts w:cstheme="minorHAnsi"/>
        </w:rPr>
        <w:t> </w:t>
      </w:r>
      <w:r w:rsidRPr="008A60E0">
        <w:rPr>
          <w:rFonts w:cstheme="minorHAnsi"/>
        </w:rPr>
        <w:t>placówce.</w:t>
      </w:r>
    </w:p>
    <w:p w14:paraId="2B97D629" w14:textId="22BEF4FD" w:rsidR="00EF7CA6" w:rsidRPr="008A60E0" w:rsidRDefault="00EF7CA6">
      <w:pPr>
        <w:pStyle w:val="Akapitzlist"/>
        <w:numPr>
          <w:ilvl w:val="0"/>
          <w:numId w:val="37"/>
        </w:numPr>
        <w:spacing w:line="360" w:lineRule="auto"/>
        <w:jc w:val="both"/>
        <w:rPr>
          <w:rFonts w:cstheme="minorHAnsi"/>
        </w:rPr>
      </w:pPr>
      <w:r w:rsidRPr="008A60E0">
        <w:rPr>
          <w:rFonts w:cstheme="minorHAnsi"/>
        </w:rPr>
        <w:t>Osoba, o której mowa w punkcie poprzedzającym, jest odpowiedzialna za monitorowanie realizacji Polityki, za reagowanie na sygnały naruszenia Polityki i prowadzenie rejestru zgłoszeń oraz za pro­ponowanie zmian w Polityce.</w:t>
      </w:r>
    </w:p>
    <w:p w14:paraId="7AFFAFC5" w14:textId="1E2EBA83" w:rsidR="00EF7CA6" w:rsidRPr="008A60E0" w:rsidRDefault="00EF7CA6">
      <w:pPr>
        <w:pStyle w:val="Akapitzlist"/>
        <w:numPr>
          <w:ilvl w:val="0"/>
          <w:numId w:val="37"/>
        </w:numPr>
        <w:spacing w:line="360" w:lineRule="auto"/>
        <w:jc w:val="both"/>
        <w:rPr>
          <w:rFonts w:cstheme="minorHAnsi"/>
        </w:rPr>
      </w:pPr>
      <w:r w:rsidRPr="008A60E0">
        <w:rPr>
          <w:rFonts w:cstheme="minorHAnsi"/>
        </w:rPr>
        <w:t xml:space="preserve">Osoba, o której mowa w pkt. 1. niniejszego paragrafu, przeprowadza wśród pracowników placówki, raz na 12 miesięcy, ankietę monitorującą poziom realizacji Polityki. </w:t>
      </w:r>
    </w:p>
    <w:p w14:paraId="3E070058" w14:textId="50140B15" w:rsidR="00EF7CA6" w:rsidRPr="008A60E0" w:rsidRDefault="00EF7CA6">
      <w:pPr>
        <w:pStyle w:val="Akapitzlist"/>
        <w:numPr>
          <w:ilvl w:val="0"/>
          <w:numId w:val="37"/>
        </w:numPr>
        <w:spacing w:line="360" w:lineRule="auto"/>
        <w:jc w:val="both"/>
        <w:rPr>
          <w:rFonts w:cstheme="minorHAnsi"/>
        </w:rPr>
      </w:pPr>
      <w:r w:rsidRPr="008A60E0">
        <w:rPr>
          <w:rFonts w:cstheme="minorHAnsi"/>
        </w:rPr>
        <w:t>W ankiecie pracownicy szkoły mogą proponować zmiany Polityki oraz wskazywać jej naruszenia.</w:t>
      </w:r>
    </w:p>
    <w:p w14:paraId="2D037811" w14:textId="28C0B415" w:rsidR="00077032" w:rsidRPr="008A60E0" w:rsidRDefault="00EF7CA6" w:rsidP="00077032">
      <w:pPr>
        <w:pStyle w:val="Akapitzlist"/>
        <w:numPr>
          <w:ilvl w:val="0"/>
          <w:numId w:val="37"/>
        </w:numPr>
        <w:spacing w:line="360" w:lineRule="auto"/>
        <w:jc w:val="both"/>
        <w:rPr>
          <w:rFonts w:cstheme="minorHAnsi"/>
        </w:rPr>
      </w:pPr>
      <w:r w:rsidRPr="008A60E0">
        <w:rPr>
          <w:rFonts w:cstheme="minorHAnsi"/>
        </w:rPr>
        <w:t>Osoba, o której mowa w pkt. 1. niniejszego paragrafu, dokonuje opracowania wypełnionych przez pracowników ankiet. Sporządza na tej podstawie raport z</w:t>
      </w:r>
      <w:r w:rsidR="00FC60E6" w:rsidRPr="008A60E0">
        <w:rPr>
          <w:rFonts w:cstheme="minorHAnsi"/>
        </w:rPr>
        <w:t> </w:t>
      </w:r>
      <w:r w:rsidRPr="008A60E0">
        <w:rPr>
          <w:rFonts w:cstheme="minorHAnsi"/>
        </w:rPr>
        <w:t>monitoringu, który następnie przekazuje dyrektorowi szkoły, który wprowadza do Polityki niezbędne zmiany i ogłasza pracownikom szkoły, dzieciom i ich opiekunom nowe brzmienie Polityki.</w:t>
      </w:r>
    </w:p>
    <w:p w14:paraId="7921E73C" w14:textId="77777777" w:rsidR="00077032" w:rsidRPr="00EC5A27" w:rsidRDefault="00077032" w:rsidP="00EC5A27">
      <w:pPr>
        <w:jc w:val="center"/>
        <w:rPr>
          <w:rFonts w:cstheme="minorHAnsi"/>
          <w:b/>
          <w:sz w:val="28"/>
          <w:szCs w:val="28"/>
        </w:rPr>
      </w:pPr>
      <w:r w:rsidRPr="00EC5A27">
        <w:rPr>
          <w:rFonts w:cstheme="minorHAnsi"/>
          <w:b/>
          <w:sz w:val="28"/>
          <w:szCs w:val="28"/>
        </w:rPr>
        <w:t>ROZDZIAŁ 13</w:t>
      </w:r>
    </w:p>
    <w:p w14:paraId="24B0D871" w14:textId="77777777" w:rsidR="00077032" w:rsidRPr="00EC5A27" w:rsidRDefault="00077032" w:rsidP="00766031">
      <w:pPr>
        <w:jc w:val="center"/>
        <w:rPr>
          <w:rFonts w:cstheme="minorHAnsi"/>
          <w:b/>
          <w:sz w:val="24"/>
          <w:szCs w:val="24"/>
        </w:rPr>
      </w:pPr>
      <w:r w:rsidRPr="00EC5A27">
        <w:rPr>
          <w:rFonts w:cstheme="minorHAnsi"/>
          <w:b/>
          <w:sz w:val="24"/>
          <w:szCs w:val="24"/>
        </w:rPr>
        <w:t>ZAPISY KOŃCOWE</w:t>
      </w:r>
    </w:p>
    <w:p w14:paraId="2F6C3367" w14:textId="77777777" w:rsidR="00077032" w:rsidRPr="008A60E0" w:rsidRDefault="00EF7CA6" w:rsidP="00EF7CA6">
      <w:pPr>
        <w:jc w:val="center"/>
        <w:rPr>
          <w:rFonts w:cstheme="minorHAnsi"/>
          <w:b/>
        </w:rPr>
      </w:pPr>
      <w:r w:rsidRPr="008A60E0">
        <w:rPr>
          <w:rFonts w:cstheme="minorHAnsi"/>
          <w:b/>
        </w:rPr>
        <w:t>§ 22</w:t>
      </w:r>
      <w:r w:rsidR="00077032" w:rsidRPr="008A60E0">
        <w:rPr>
          <w:rFonts w:cstheme="minorHAnsi"/>
          <w:b/>
        </w:rPr>
        <w:t>.</w:t>
      </w:r>
    </w:p>
    <w:p w14:paraId="52555F92" w14:textId="4EF04C51" w:rsidR="00077032" w:rsidRPr="008A60E0" w:rsidRDefault="00077032" w:rsidP="00F00FB2">
      <w:pPr>
        <w:pStyle w:val="Akapitzlist"/>
        <w:numPr>
          <w:ilvl w:val="0"/>
          <w:numId w:val="38"/>
        </w:numPr>
        <w:spacing w:line="360" w:lineRule="auto"/>
        <w:ind w:left="360"/>
        <w:jc w:val="both"/>
        <w:rPr>
          <w:rFonts w:cstheme="minorHAnsi"/>
        </w:rPr>
      </w:pPr>
      <w:r w:rsidRPr="008A60E0">
        <w:rPr>
          <w:rFonts w:cstheme="minorHAnsi"/>
        </w:rPr>
        <w:t>Standardy Ochrony Małoletnich wchodzą w życie z dniem ich ogłoszenia.</w:t>
      </w:r>
    </w:p>
    <w:p w14:paraId="5B4C6CEC" w14:textId="16CD9645" w:rsidR="00077032" w:rsidRPr="008A60E0" w:rsidRDefault="00B333BF" w:rsidP="00F00FB2">
      <w:pPr>
        <w:pStyle w:val="Akapitzlist"/>
        <w:numPr>
          <w:ilvl w:val="0"/>
          <w:numId w:val="38"/>
        </w:numPr>
        <w:spacing w:line="360" w:lineRule="auto"/>
        <w:ind w:left="360"/>
        <w:jc w:val="both"/>
        <w:rPr>
          <w:rFonts w:cstheme="minorHAnsi"/>
        </w:rPr>
      </w:pPr>
      <w:r w:rsidRPr="008A60E0">
        <w:rPr>
          <w:rFonts w:cstheme="minorHAnsi"/>
        </w:rPr>
        <w:t>Ogłoszenie następuje w sposób dostępny dla pracowników Szkoły, uczniów i ich</w:t>
      </w:r>
      <w:r w:rsidR="00561F36" w:rsidRPr="008A60E0">
        <w:rPr>
          <w:rFonts w:cstheme="minorHAnsi"/>
        </w:rPr>
        <w:t xml:space="preserve"> </w:t>
      </w:r>
      <w:r w:rsidRPr="008A60E0">
        <w:rPr>
          <w:rFonts w:cstheme="minorHAnsi"/>
        </w:rPr>
        <w:t>rodziców/opiekunów, w szczególności poprzez wywieszenie na tablicy ogłoszeń lub w</w:t>
      </w:r>
      <w:r w:rsidR="00FC60E6" w:rsidRPr="008A60E0">
        <w:rPr>
          <w:rFonts w:cstheme="minorHAnsi"/>
        </w:rPr>
        <w:t> </w:t>
      </w:r>
      <w:r w:rsidRPr="008A60E0">
        <w:rPr>
          <w:rFonts w:cstheme="minorHAnsi"/>
        </w:rPr>
        <w:t>innym</w:t>
      </w:r>
      <w:r w:rsidR="00561F36" w:rsidRPr="008A60E0">
        <w:rPr>
          <w:rFonts w:cstheme="minorHAnsi"/>
        </w:rPr>
        <w:t xml:space="preserve"> </w:t>
      </w:r>
      <w:r w:rsidRPr="008A60E0">
        <w:rPr>
          <w:rFonts w:cstheme="minorHAnsi"/>
        </w:rPr>
        <w:t xml:space="preserve">widocznym miejscu w siedzibie Szkoły lub poprzez przesłanie tekstu Standardów pracownikom </w:t>
      </w:r>
      <w:r w:rsidRPr="008A60E0">
        <w:rPr>
          <w:rFonts w:cstheme="minorHAnsi"/>
        </w:rPr>
        <w:lastRenderedPageBreak/>
        <w:t>i</w:t>
      </w:r>
      <w:r w:rsidR="00F00FB2">
        <w:rPr>
          <w:rFonts w:cstheme="minorHAnsi"/>
        </w:rPr>
        <w:t> </w:t>
      </w:r>
      <w:r w:rsidRPr="008A60E0">
        <w:rPr>
          <w:rFonts w:cstheme="minorHAnsi"/>
        </w:rPr>
        <w:t xml:space="preserve">rodzicom uczniów drogą elektroniczną, lub poprzez zamieszczenie na stronie internetowej Szkoły oraz wywieszenie w wersji skróconej – przeznaczonej dla małoletnich. </w:t>
      </w:r>
    </w:p>
    <w:p w14:paraId="54D245F3" w14:textId="31974066" w:rsidR="00077032" w:rsidRPr="008A60E0" w:rsidRDefault="00077032" w:rsidP="00F00FB2">
      <w:pPr>
        <w:pStyle w:val="Akapitzlist"/>
        <w:numPr>
          <w:ilvl w:val="0"/>
          <w:numId w:val="38"/>
        </w:numPr>
        <w:spacing w:line="360" w:lineRule="auto"/>
        <w:ind w:left="360"/>
        <w:jc w:val="both"/>
        <w:rPr>
          <w:rFonts w:cstheme="minorHAnsi"/>
        </w:rPr>
      </w:pPr>
      <w:r w:rsidRPr="008A60E0">
        <w:rPr>
          <w:rFonts w:cstheme="minorHAnsi"/>
        </w:rPr>
        <w:t>Dokumentacja funkcjonująca w Szkole Podstawo</w:t>
      </w:r>
      <w:r w:rsidR="00B333BF" w:rsidRPr="008A60E0">
        <w:rPr>
          <w:rFonts w:cstheme="minorHAnsi"/>
        </w:rPr>
        <w:t>wej im. W. Witosa w Rudce</w:t>
      </w:r>
      <w:r w:rsidRPr="008A60E0">
        <w:rPr>
          <w:rFonts w:cstheme="minorHAnsi"/>
        </w:rPr>
        <w:t xml:space="preserve"> współtworząca</w:t>
      </w:r>
      <w:r w:rsidR="00561F36" w:rsidRPr="008A60E0">
        <w:rPr>
          <w:rFonts w:cstheme="minorHAnsi"/>
        </w:rPr>
        <w:t xml:space="preserve"> </w:t>
      </w:r>
      <w:r w:rsidRPr="008A60E0">
        <w:rPr>
          <w:rFonts w:cstheme="minorHAnsi"/>
        </w:rPr>
        <w:t>politykę ochrony dzieci:</w:t>
      </w:r>
    </w:p>
    <w:p w14:paraId="21D26035" w14:textId="6D606281" w:rsidR="00077032" w:rsidRPr="008A60E0" w:rsidRDefault="00077032" w:rsidP="00F00FB2">
      <w:pPr>
        <w:pStyle w:val="Akapitzlist"/>
        <w:numPr>
          <w:ilvl w:val="2"/>
          <w:numId w:val="39"/>
        </w:numPr>
        <w:spacing w:line="360" w:lineRule="auto"/>
        <w:ind w:left="720"/>
        <w:jc w:val="both"/>
        <w:rPr>
          <w:rFonts w:cstheme="minorHAnsi"/>
        </w:rPr>
      </w:pPr>
      <w:r w:rsidRPr="008A60E0">
        <w:rPr>
          <w:rFonts w:cstheme="minorHAnsi"/>
        </w:rPr>
        <w:t>Statut Szkoły;</w:t>
      </w:r>
    </w:p>
    <w:p w14:paraId="1EC19E6F" w14:textId="111AF4C5" w:rsidR="00077032" w:rsidRPr="008A60E0" w:rsidRDefault="00077032" w:rsidP="00F00FB2">
      <w:pPr>
        <w:pStyle w:val="Akapitzlist"/>
        <w:numPr>
          <w:ilvl w:val="2"/>
          <w:numId w:val="39"/>
        </w:numPr>
        <w:spacing w:line="360" w:lineRule="auto"/>
        <w:ind w:left="720"/>
        <w:jc w:val="both"/>
        <w:rPr>
          <w:rFonts w:cstheme="minorHAnsi"/>
        </w:rPr>
      </w:pPr>
      <w:r w:rsidRPr="008A60E0">
        <w:rPr>
          <w:rFonts w:cstheme="minorHAnsi"/>
        </w:rPr>
        <w:t>Program Wychowawczo-Profilaktyczny;</w:t>
      </w:r>
    </w:p>
    <w:p w14:paraId="04E7BF40" w14:textId="72912CE6" w:rsidR="00077032" w:rsidRDefault="00077032" w:rsidP="00F00FB2">
      <w:pPr>
        <w:pStyle w:val="Akapitzlist"/>
        <w:numPr>
          <w:ilvl w:val="2"/>
          <w:numId w:val="39"/>
        </w:numPr>
        <w:spacing w:line="360" w:lineRule="auto"/>
        <w:ind w:left="720"/>
        <w:jc w:val="both"/>
        <w:rPr>
          <w:rFonts w:cstheme="minorHAnsi"/>
        </w:rPr>
      </w:pPr>
      <w:r w:rsidRPr="008A60E0">
        <w:rPr>
          <w:rFonts w:cstheme="minorHAnsi"/>
        </w:rPr>
        <w:t>Procedury postępowania w sytuacjach kryzysowych.</w:t>
      </w:r>
    </w:p>
    <w:p w14:paraId="427D003D" w14:textId="5D5A3BE0" w:rsidR="00F2043F" w:rsidRPr="00F00FB2" w:rsidRDefault="00F2043F" w:rsidP="00F2043F">
      <w:pPr>
        <w:spacing w:line="360" w:lineRule="auto"/>
        <w:jc w:val="both"/>
        <w:rPr>
          <w:rFonts w:cstheme="minorHAnsi"/>
          <w:b/>
          <w:bCs/>
        </w:rPr>
      </w:pPr>
      <w:r w:rsidRPr="00F00FB2">
        <w:rPr>
          <w:rFonts w:cstheme="minorHAnsi"/>
          <w:b/>
          <w:bCs/>
        </w:rPr>
        <w:t>Załączniki:</w:t>
      </w:r>
    </w:p>
    <w:p w14:paraId="78544CAB" w14:textId="2F663040" w:rsidR="00F2043F" w:rsidRPr="00F2043F" w:rsidRDefault="00F2043F">
      <w:pPr>
        <w:pStyle w:val="Akapitzlist"/>
        <w:numPr>
          <w:ilvl w:val="0"/>
          <w:numId w:val="50"/>
        </w:numPr>
        <w:spacing w:line="360" w:lineRule="auto"/>
        <w:rPr>
          <w:rFonts w:cstheme="minorHAnsi"/>
        </w:rPr>
      </w:pPr>
      <w:r w:rsidRPr="00F2043F">
        <w:rPr>
          <w:rFonts w:cstheme="minorHAnsi"/>
        </w:rPr>
        <w:t xml:space="preserve">Oświadczenie o znajomości i przestrzeganiu zasad zawartych w standardach ochrony małoletnich w </w:t>
      </w:r>
      <w:r>
        <w:rPr>
          <w:rFonts w:cstheme="minorHAnsi"/>
        </w:rPr>
        <w:t>S</w:t>
      </w:r>
      <w:r w:rsidRPr="00F2043F">
        <w:rPr>
          <w:rFonts w:cstheme="minorHAnsi"/>
        </w:rPr>
        <w:t xml:space="preserve">zkole </w:t>
      </w:r>
      <w:r>
        <w:rPr>
          <w:rFonts w:cstheme="minorHAnsi"/>
        </w:rPr>
        <w:t>P</w:t>
      </w:r>
      <w:r w:rsidRPr="00F2043F">
        <w:rPr>
          <w:rFonts w:cstheme="minorHAnsi"/>
        </w:rPr>
        <w:t>odstawowej im. W. Witosa w</w:t>
      </w:r>
      <w:r>
        <w:rPr>
          <w:rFonts w:cstheme="minorHAnsi"/>
        </w:rPr>
        <w:t xml:space="preserve"> R</w:t>
      </w:r>
      <w:r w:rsidRPr="00F2043F">
        <w:rPr>
          <w:rFonts w:cstheme="minorHAnsi"/>
        </w:rPr>
        <w:t>udce</w:t>
      </w:r>
      <w:r>
        <w:rPr>
          <w:rFonts w:cstheme="minorHAnsi"/>
        </w:rPr>
        <w:t>.</w:t>
      </w:r>
    </w:p>
    <w:p w14:paraId="42548EA3" w14:textId="26797A56" w:rsidR="00F2043F" w:rsidRPr="00F2043F" w:rsidRDefault="00F2043F">
      <w:pPr>
        <w:pStyle w:val="Akapitzlist"/>
        <w:numPr>
          <w:ilvl w:val="0"/>
          <w:numId w:val="50"/>
        </w:numPr>
        <w:spacing w:line="360" w:lineRule="auto"/>
        <w:rPr>
          <w:rFonts w:cstheme="minorHAnsi"/>
        </w:rPr>
      </w:pPr>
      <w:r w:rsidRPr="00F2043F">
        <w:rPr>
          <w:rFonts w:cstheme="minorHAnsi"/>
        </w:rPr>
        <w:t>Notatka służbowa</w:t>
      </w:r>
      <w:r>
        <w:rPr>
          <w:rFonts w:cstheme="minorHAnsi"/>
        </w:rPr>
        <w:t xml:space="preserve"> – wzór.</w:t>
      </w:r>
    </w:p>
    <w:p w14:paraId="6E4098A3" w14:textId="165E13F8" w:rsidR="00F2043F" w:rsidRPr="00F2043F" w:rsidRDefault="00F2043F">
      <w:pPr>
        <w:pStyle w:val="Akapitzlist"/>
        <w:numPr>
          <w:ilvl w:val="0"/>
          <w:numId w:val="50"/>
        </w:numPr>
        <w:spacing w:line="360" w:lineRule="auto"/>
        <w:rPr>
          <w:rFonts w:cstheme="minorHAnsi"/>
        </w:rPr>
      </w:pPr>
      <w:r w:rsidRPr="00F2043F">
        <w:rPr>
          <w:rFonts w:cstheme="minorHAnsi"/>
        </w:rPr>
        <w:t xml:space="preserve"> </w:t>
      </w:r>
      <w:r>
        <w:rPr>
          <w:rFonts w:cstheme="minorHAnsi"/>
        </w:rPr>
        <w:t>K</w:t>
      </w:r>
      <w:r w:rsidRPr="00F2043F">
        <w:rPr>
          <w:rFonts w:cstheme="minorHAnsi"/>
        </w:rPr>
        <w:t>arta interwencji</w:t>
      </w:r>
      <w:r>
        <w:rPr>
          <w:rFonts w:cstheme="minorHAnsi"/>
        </w:rPr>
        <w:t xml:space="preserve"> – wzór.</w:t>
      </w:r>
    </w:p>
    <w:p w14:paraId="36052921" w14:textId="02E01083" w:rsidR="00F2043F" w:rsidRPr="00F2043F" w:rsidRDefault="00F2043F">
      <w:pPr>
        <w:pStyle w:val="Akapitzlist"/>
        <w:numPr>
          <w:ilvl w:val="0"/>
          <w:numId w:val="50"/>
        </w:numPr>
        <w:spacing w:after="0" w:line="360" w:lineRule="auto"/>
        <w:rPr>
          <w:rFonts w:cstheme="minorHAnsi"/>
        </w:rPr>
      </w:pPr>
      <w:r w:rsidRPr="00F2043F">
        <w:rPr>
          <w:rFonts w:cstheme="minorHAnsi"/>
        </w:rPr>
        <w:t>Protokół ze spotkania z rodzicami/prawnymi opiekunami ucznia</w:t>
      </w:r>
      <w:r>
        <w:rPr>
          <w:rFonts w:cstheme="minorHAnsi"/>
        </w:rPr>
        <w:t xml:space="preserve"> – wzór.</w:t>
      </w:r>
    </w:p>
    <w:p w14:paraId="6E95BC5E" w14:textId="15A313C5" w:rsidR="00F2043F" w:rsidRPr="00F2043F" w:rsidRDefault="00F2043F">
      <w:pPr>
        <w:pStyle w:val="Akapitzlist"/>
        <w:numPr>
          <w:ilvl w:val="0"/>
          <w:numId w:val="50"/>
        </w:numPr>
        <w:spacing w:after="106" w:line="360" w:lineRule="auto"/>
        <w:jc w:val="both"/>
        <w:rPr>
          <w:rFonts w:eastAsia="Arial" w:cstheme="minorHAnsi"/>
        </w:rPr>
      </w:pPr>
      <w:r w:rsidRPr="00F2043F">
        <w:rPr>
          <w:rFonts w:eastAsia="Arial" w:cstheme="minorHAnsi"/>
        </w:rPr>
        <w:t>Zawiadomienie o podejrzeniu popełnienia przestępstwa</w:t>
      </w:r>
      <w:r>
        <w:rPr>
          <w:rFonts w:eastAsia="Arial" w:cstheme="minorHAnsi"/>
        </w:rPr>
        <w:t xml:space="preserve"> – wzór.</w:t>
      </w:r>
    </w:p>
    <w:p w14:paraId="0E1FA16A" w14:textId="20232F60" w:rsidR="00F2043F" w:rsidRPr="00F2043F" w:rsidRDefault="00F2043F">
      <w:pPr>
        <w:pStyle w:val="Akapitzlist"/>
        <w:numPr>
          <w:ilvl w:val="0"/>
          <w:numId w:val="50"/>
        </w:numPr>
        <w:spacing w:after="226" w:line="360" w:lineRule="auto"/>
        <w:jc w:val="both"/>
        <w:rPr>
          <w:rFonts w:cstheme="minorHAnsi"/>
        </w:rPr>
      </w:pPr>
      <w:r w:rsidRPr="00F2043F">
        <w:rPr>
          <w:rFonts w:eastAsia="Arial" w:cstheme="minorHAnsi"/>
        </w:rPr>
        <w:t xml:space="preserve">Wniosek </w:t>
      </w:r>
      <w:r>
        <w:rPr>
          <w:rFonts w:eastAsia="Arial" w:cstheme="minorHAnsi"/>
        </w:rPr>
        <w:t xml:space="preserve">do sądu rodzinnego </w:t>
      </w:r>
      <w:r w:rsidRPr="00F2043F">
        <w:rPr>
          <w:rFonts w:eastAsia="Arial" w:cstheme="minorHAnsi"/>
        </w:rPr>
        <w:t>o wgląd w sytuację dziecka</w:t>
      </w:r>
      <w:r>
        <w:rPr>
          <w:rFonts w:eastAsia="Arial" w:cstheme="minorHAnsi"/>
        </w:rPr>
        <w:t xml:space="preserve"> – wzór.</w:t>
      </w:r>
      <w:r w:rsidRPr="00F2043F">
        <w:rPr>
          <w:rFonts w:eastAsia="Arial" w:cstheme="minorHAnsi"/>
        </w:rPr>
        <w:t xml:space="preserve"> </w:t>
      </w:r>
    </w:p>
    <w:p w14:paraId="196743C5" w14:textId="3D41F9E0" w:rsidR="00F2043F" w:rsidRDefault="00F2043F">
      <w:pPr>
        <w:pStyle w:val="Akapitzlist"/>
        <w:numPr>
          <w:ilvl w:val="0"/>
          <w:numId w:val="50"/>
        </w:numPr>
        <w:spacing w:line="360" w:lineRule="auto"/>
        <w:rPr>
          <w:rFonts w:cstheme="minorHAnsi"/>
        </w:rPr>
      </w:pPr>
      <w:r w:rsidRPr="00F2043F">
        <w:rPr>
          <w:rFonts w:cstheme="minorHAnsi"/>
        </w:rPr>
        <w:t>Plan pomocy małoletniemu</w:t>
      </w:r>
      <w:r>
        <w:rPr>
          <w:rFonts w:cstheme="minorHAnsi"/>
        </w:rPr>
        <w:t xml:space="preserve"> – wzór.</w:t>
      </w:r>
    </w:p>
    <w:p w14:paraId="50D6E48A" w14:textId="75B581BD" w:rsidR="00F00FB2" w:rsidRDefault="00F00FB2">
      <w:pPr>
        <w:pStyle w:val="Akapitzlist"/>
        <w:numPr>
          <w:ilvl w:val="0"/>
          <w:numId w:val="50"/>
        </w:numPr>
        <w:spacing w:line="360" w:lineRule="auto"/>
        <w:rPr>
          <w:rFonts w:cstheme="minorHAnsi"/>
        </w:rPr>
      </w:pPr>
      <w:r>
        <w:rPr>
          <w:rFonts w:cstheme="minorHAnsi"/>
        </w:rPr>
        <w:t>Niebieska Karta A – wzór.</w:t>
      </w:r>
    </w:p>
    <w:p w14:paraId="79BFF029" w14:textId="3C68C7FF" w:rsidR="00F00FB2" w:rsidRPr="00F2043F" w:rsidRDefault="00F00FB2" w:rsidP="00F00FB2">
      <w:pPr>
        <w:pStyle w:val="Akapitzlist"/>
        <w:spacing w:line="360" w:lineRule="auto"/>
        <w:ind w:left="360"/>
        <w:rPr>
          <w:rFonts w:cstheme="minorHAnsi"/>
        </w:rPr>
      </w:pPr>
    </w:p>
    <w:p w14:paraId="4D85FE4A" w14:textId="77777777" w:rsidR="00F2043F" w:rsidRPr="00F2043F" w:rsidRDefault="00F2043F" w:rsidP="00F2043F">
      <w:pPr>
        <w:spacing w:line="360" w:lineRule="auto"/>
        <w:jc w:val="both"/>
        <w:rPr>
          <w:rFonts w:cstheme="minorHAnsi"/>
        </w:rPr>
      </w:pPr>
    </w:p>
    <w:p w14:paraId="6B8AC8B7" w14:textId="77777777" w:rsidR="000F41D8" w:rsidRDefault="000F41D8" w:rsidP="00AE42D0">
      <w:pPr>
        <w:rPr>
          <w:rFonts w:cstheme="minorHAnsi"/>
          <w:i/>
        </w:rPr>
      </w:pPr>
    </w:p>
    <w:p w14:paraId="00E73342" w14:textId="77777777" w:rsidR="007C4E9E" w:rsidRDefault="007C4E9E" w:rsidP="00EC5A27">
      <w:pPr>
        <w:spacing w:after="0"/>
        <w:jc w:val="right"/>
        <w:rPr>
          <w:rFonts w:cstheme="minorHAnsi"/>
          <w:b/>
          <w:bCs/>
          <w:i/>
        </w:rPr>
      </w:pPr>
    </w:p>
    <w:p w14:paraId="3F27A29C" w14:textId="77777777" w:rsidR="007C4E9E" w:rsidRDefault="007C4E9E" w:rsidP="00EC5A27">
      <w:pPr>
        <w:spacing w:after="0"/>
        <w:jc w:val="right"/>
        <w:rPr>
          <w:rFonts w:cstheme="minorHAnsi"/>
          <w:b/>
          <w:bCs/>
          <w:i/>
        </w:rPr>
      </w:pPr>
    </w:p>
    <w:p w14:paraId="0C44F24B" w14:textId="77777777" w:rsidR="007C4E9E" w:rsidRDefault="007C4E9E" w:rsidP="00EC5A27">
      <w:pPr>
        <w:spacing w:after="0"/>
        <w:jc w:val="right"/>
        <w:rPr>
          <w:rFonts w:cstheme="minorHAnsi"/>
          <w:b/>
          <w:bCs/>
          <w:i/>
        </w:rPr>
      </w:pPr>
    </w:p>
    <w:p w14:paraId="19D05FA7" w14:textId="77777777" w:rsidR="007C4E9E" w:rsidRDefault="007C4E9E" w:rsidP="00EC5A27">
      <w:pPr>
        <w:spacing w:after="0"/>
        <w:jc w:val="right"/>
        <w:rPr>
          <w:rFonts w:cstheme="minorHAnsi"/>
          <w:b/>
          <w:bCs/>
          <w:i/>
        </w:rPr>
      </w:pPr>
    </w:p>
    <w:p w14:paraId="1136D70B" w14:textId="77777777" w:rsidR="007C4E9E" w:rsidRDefault="007C4E9E" w:rsidP="00EC5A27">
      <w:pPr>
        <w:spacing w:after="0"/>
        <w:jc w:val="right"/>
        <w:rPr>
          <w:rFonts w:cstheme="minorHAnsi"/>
          <w:b/>
          <w:bCs/>
          <w:i/>
        </w:rPr>
      </w:pPr>
    </w:p>
    <w:p w14:paraId="79AE5F20" w14:textId="77777777" w:rsidR="007C4E9E" w:rsidRDefault="007C4E9E" w:rsidP="00EC5A27">
      <w:pPr>
        <w:spacing w:after="0"/>
        <w:jc w:val="right"/>
        <w:rPr>
          <w:rFonts w:cstheme="minorHAnsi"/>
          <w:b/>
          <w:bCs/>
          <w:i/>
        </w:rPr>
      </w:pPr>
    </w:p>
    <w:p w14:paraId="3D12DE47" w14:textId="77777777" w:rsidR="007C4E9E" w:rsidRDefault="007C4E9E" w:rsidP="00EC5A27">
      <w:pPr>
        <w:spacing w:after="0"/>
        <w:jc w:val="right"/>
        <w:rPr>
          <w:rFonts w:cstheme="minorHAnsi"/>
          <w:b/>
          <w:bCs/>
          <w:i/>
        </w:rPr>
      </w:pPr>
    </w:p>
    <w:p w14:paraId="73BDE657" w14:textId="77777777" w:rsidR="007C4E9E" w:rsidRDefault="007C4E9E" w:rsidP="00EC5A27">
      <w:pPr>
        <w:spacing w:after="0"/>
        <w:jc w:val="right"/>
        <w:rPr>
          <w:rFonts w:cstheme="minorHAnsi"/>
          <w:b/>
          <w:bCs/>
          <w:i/>
        </w:rPr>
      </w:pPr>
    </w:p>
    <w:p w14:paraId="7A32BC28" w14:textId="77777777" w:rsidR="007C4E9E" w:rsidRDefault="007C4E9E" w:rsidP="00EC5A27">
      <w:pPr>
        <w:spacing w:after="0"/>
        <w:jc w:val="right"/>
        <w:rPr>
          <w:rFonts w:cstheme="minorHAnsi"/>
          <w:b/>
          <w:bCs/>
          <w:i/>
        </w:rPr>
      </w:pPr>
    </w:p>
    <w:p w14:paraId="6E0E787C" w14:textId="77777777" w:rsidR="007C4E9E" w:rsidRDefault="007C4E9E" w:rsidP="00EC5A27">
      <w:pPr>
        <w:spacing w:after="0"/>
        <w:jc w:val="right"/>
        <w:rPr>
          <w:rFonts w:cstheme="minorHAnsi"/>
          <w:b/>
          <w:bCs/>
          <w:i/>
        </w:rPr>
      </w:pPr>
    </w:p>
    <w:p w14:paraId="45B5E12B" w14:textId="77777777" w:rsidR="007C4E9E" w:rsidRDefault="007C4E9E" w:rsidP="00EC5A27">
      <w:pPr>
        <w:spacing w:after="0"/>
        <w:jc w:val="right"/>
        <w:rPr>
          <w:rFonts w:cstheme="minorHAnsi"/>
          <w:b/>
          <w:bCs/>
          <w:i/>
        </w:rPr>
      </w:pPr>
    </w:p>
    <w:p w14:paraId="2DE0230D" w14:textId="77777777" w:rsidR="007C4E9E" w:rsidRDefault="007C4E9E" w:rsidP="00EC5A27">
      <w:pPr>
        <w:spacing w:after="0"/>
        <w:jc w:val="right"/>
        <w:rPr>
          <w:rFonts w:cstheme="minorHAnsi"/>
          <w:b/>
          <w:bCs/>
          <w:i/>
        </w:rPr>
      </w:pPr>
    </w:p>
    <w:p w14:paraId="3DAE3C35" w14:textId="77777777" w:rsidR="007C4E9E" w:rsidRDefault="007C4E9E" w:rsidP="00EC5A27">
      <w:pPr>
        <w:spacing w:after="0"/>
        <w:jc w:val="right"/>
        <w:rPr>
          <w:rFonts w:cstheme="minorHAnsi"/>
          <w:b/>
          <w:bCs/>
          <w:i/>
        </w:rPr>
      </w:pPr>
    </w:p>
    <w:p w14:paraId="5DD32EA1" w14:textId="77777777" w:rsidR="007C4E9E" w:rsidRDefault="007C4E9E" w:rsidP="00EC5A27">
      <w:pPr>
        <w:spacing w:after="0"/>
        <w:jc w:val="right"/>
        <w:rPr>
          <w:rFonts w:cstheme="minorHAnsi"/>
          <w:b/>
          <w:bCs/>
          <w:i/>
        </w:rPr>
      </w:pPr>
    </w:p>
    <w:p w14:paraId="5AE212C1" w14:textId="77777777" w:rsidR="007C4E9E" w:rsidRDefault="007C4E9E" w:rsidP="00EC5A27">
      <w:pPr>
        <w:spacing w:after="0"/>
        <w:jc w:val="right"/>
        <w:rPr>
          <w:rFonts w:cstheme="minorHAnsi"/>
          <w:b/>
          <w:bCs/>
          <w:i/>
        </w:rPr>
      </w:pPr>
    </w:p>
    <w:p w14:paraId="602375C1" w14:textId="77777777" w:rsidR="007C4E9E" w:rsidRDefault="007C4E9E" w:rsidP="00EC5A27">
      <w:pPr>
        <w:spacing w:after="0"/>
        <w:jc w:val="right"/>
        <w:rPr>
          <w:rFonts w:cstheme="minorHAnsi"/>
          <w:b/>
          <w:bCs/>
          <w:i/>
        </w:rPr>
      </w:pPr>
    </w:p>
    <w:p w14:paraId="3AC1D9A9" w14:textId="77777777" w:rsidR="007C4E9E" w:rsidRDefault="007C4E9E" w:rsidP="00F00FB2">
      <w:pPr>
        <w:spacing w:after="0"/>
        <w:rPr>
          <w:rFonts w:cstheme="minorHAnsi"/>
          <w:b/>
          <w:bCs/>
          <w:i/>
        </w:rPr>
      </w:pPr>
    </w:p>
    <w:p w14:paraId="59DABF07" w14:textId="77777777" w:rsidR="007C4E9E" w:rsidRDefault="007C4E9E" w:rsidP="00F2043F">
      <w:pPr>
        <w:spacing w:after="0"/>
        <w:rPr>
          <w:rFonts w:cstheme="minorHAnsi"/>
          <w:b/>
          <w:bCs/>
          <w:i/>
        </w:rPr>
      </w:pPr>
    </w:p>
    <w:p w14:paraId="58C22A99" w14:textId="465F876A" w:rsidR="00DA704A" w:rsidRPr="00EC5A27" w:rsidRDefault="00AE42D0" w:rsidP="00EC5A27">
      <w:pPr>
        <w:spacing w:after="0"/>
        <w:jc w:val="right"/>
        <w:rPr>
          <w:rFonts w:cstheme="minorHAnsi"/>
          <w:b/>
          <w:bCs/>
          <w:i/>
        </w:rPr>
      </w:pPr>
      <w:r w:rsidRPr="00EC5A27">
        <w:rPr>
          <w:rFonts w:cstheme="minorHAnsi"/>
          <w:b/>
          <w:bCs/>
          <w:i/>
        </w:rPr>
        <w:lastRenderedPageBreak/>
        <w:t>Załąc</w:t>
      </w:r>
      <w:r w:rsidR="00DA704A" w:rsidRPr="00EC5A27">
        <w:rPr>
          <w:rFonts w:cstheme="minorHAnsi"/>
          <w:b/>
          <w:bCs/>
          <w:i/>
        </w:rPr>
        <w:t xml:space="preserve">znik nr </w:t>
      </w:r>
      <w:r w:rsidR="00002296" w:rsidRPr="00EC5A27">
        <w:rPr>
          <w:rFonts w:cstheme="minorHAnsi"/>
          <w:b/>
          <w:bCs/>
          <w:i/>
        </w:rPr>
        <w:t>1</w:t>
      </w:r>
      <w:r w:rsidR="00DA704A" w:rsidRPr="00EC5A27">
        <w:rPr>
          <w:rFonts w:cstheme="minorHAnsi"/>
          <w:b/>
          <w:bCs/>
          <w:i/>
        </w:rPr>
        <w:t xml:space="preserve"> do Standardów Ochrony</w:t>
      </w:r>
    </w:p>
    <w:p w14:paraId="2BE90EBE" w14:textId="5CC6FC1E" w:rsidR="00DA704A" w:rsidRPr="00EC5A27" w:rsidRDefault="00AE42D0" w:rsidP="00EC5A27">
      <w:pPr>
        <w:spacing w:after="0"/>
        <w:jc w:val="right"/>
        <w:rPr>
          <w:rFonts w:cstheme="minorHAnsi"/>
          <w:b/>
          <w:bCs/>
          <w:i/>
        </w:rPr>
      </w:pPr>
      <w:r w:rsidRPr="00EC5A27">
        <w:rPr>
          <w:rFonts w:cstheme="minorHAnsi"/>
          <w:b/>
          <w:bCs/>
          <w:i/>
        </w:rPr>
        <w:t xml:space="preserve">Małoletnich w Szkole Podstawowej </w:t>
      </w:r>
    </w:p>
    <w:p w14:paraId="26E75CBA" w14:textId="58C2FC6A" w:rsidR="00AE42D0" w:rsidRPr="00EC5A27" w:rsidRDefault="00DA704A" w:rsidP="00EC5A27">
      <w:pPr>
        <w:spacing w:after="0"/>
        <w:jc w:val="right"/>
        <w:rPr>
          <w:rFonts w:cstheme="minorHAnsi"/>
          <w:b/>
          <w:bCs/>
          <w:i/>
        </w:rPr>
      </w:pPr>
      <w:r w:rsidRPr="00EC5A27">
        <w:rPr>
          <w:rFonts w:cstheme="minorHAnsi"/>
          <w:b/>
          <w:bCs/>
          <w:i/>
        </w:rPr>
        <w:t>im. W. Witosa w Rudce</w:t>
      </w:r>
    </w:p>
    <w:p w14:paraId="62A763B7" w14:textId="77777777" w:rsidR="00297377" w:rsidRDefault="00297377" w:rsidP="00AE42D0">
      <w:pPr>
        <w:rPr>
          <w:rFonts w:cstheme="minorHAnsi"/>
        </w:rPr>
      </w:pPr>
    </w:p>
    <w:p w14:paraId="6892EA3C" w14:textId="77777777" w:rsidR="00F7205E" w:rsidRPr="008A60E0" w:rsidRDefault="00F7205E" w:rsidP="00AE42D0">
      <w:pPr>
        <w:rPr>
          <w:rFonts w:cstheme="minorHAnsi"/>
        </w:rPr>
      </w:pPr>
    </w:p>
    <w:p w14:paraId="5E22F09A" w14:textId="77777777" w:rsidR="00297377" w:rsidRPr="008A60E0" w:rsidRDefault="00297377" w:rsidP="00AE42D0">
      <w:pPr>
        <w:rPr>
          <w:rFonts w:cstheme="minorHAnsi"/>
        </w:rPr>
      </w:pPr>
    </w:p>
    <w:p w14:paraId="14DD0CE9" w14:textId="4AA95B5E" w:rsidR="00AE42D0" w:rsidRPr="008A60E0" w:rsidRDefault="00AE42D0" w:rsidP="00F7205E">
      <w:pPr>
        <w:spacing w:after="0"/>
        <w:rPr>
          <w:rFonts w:cstheme="minorHAnsi"/>
        </w:rPr>
      </w:pPr>
      <w:r w:rsidRPr="008A60E0">
        <w:rPr>
          <w:rFonts w:cstheme="minorHAnsi"/>
        </w:rPr>
        <w:t>.........................................</w:t>
      </w:r>
      <w:r w:rsidR="00DA704A" w:rsidRPr="008A60E0">
        <w:rPr>
          <w:rFonts w:cstheme="minorHAnsi"/>
        </w:rPr>
        <w:t>...........</w:t>
      </w:r>
    </w:p>
    <w:p w14:paraId="7F45091A" w14:textId="77777777" w:rsidR="00AE42D0" w:rsidRPr="008A60E0" w:rsidRDefault="00AE42D0" w:rsidP="00F7205E">
      <w:pPr>
        <w:spacing w:after="0"/>
        <w:ind w:firstLine="708"/>
        <w:rPr>
          <w:rFonts w:cstheme="minorHAnsi"/>
        </w:rPr>
      </w:pPr>
      <w:r w:rsidRPr="008A60E0">
        <w:rPr>
          <w:rFonts w:cstheme="minorHAnsi"/>
        </w:rPr>
        <w:t>miejscowość, data</w:t>
      </w:r>
    </w:p>
    <w:p w14:paraId="167B2F12" w14:textId="77777777" w:rsidR="00DA704A" w:rsidRPr="008A60E0" w:rsidRDefault="00DA704A" w:rsidP="00AE42D0">
      <w:pPr>
        <w:rPr>
          <w:rFonts w:cstheme="minorHAnsi"/>
        </w:rPr>
      </w:pPr>
    </w:p>
    <w:p w14:paraId="77C9E28B" w14:textId="77777777" w:rsidR="00F7205E" w:rsidRDefault="00F7205E" w:rsidP="00DA704A">
      <w:pPr>
        <w:jc w:val="center"/>
        <w:rPr>
          <w:rFonts w:cstheme="minorHAnsi"/>
          <w:b/>
          <w:bCs/>
        </w:rPr>
      </w:pPr>
    </w:p>
    <w:p w14:paraId="33ECD346" w14:textId="77777777" w:rsidR="00F7205E" w:rsidRDefault="00F7205E" w:rsidP="00DA704A">
      <w:pPr>
        <w:jc w:val="center"/>
        <w:rPr>
          <w:rFonts w:cstheme="minorHAnsi"/>
          <w:b/>
          <w:bCs/>
        </w:rPr>
      </w:pPr>
    </w:p>
    <w:p w14:paraId="0EC98C80" w14:textId="1704F30C" w:rsidR="00AE42D0" w:rsidRPr="005C7CAE" w:rsidRDefault="00AE42D0" w:rsidP="00DA704A">
      <w:pPr>
        <w:jc w:val="center"/>
        <w:rPr>
          <w:rFonts w:cstheme="minorHAnsi"/>
          <w:b/>
          <w:bCs/>
        </w:rPr>
      </w:pPr>
      <w:r w:rsidRPr="005C7CAE">
        <w:rPr>
          <w:rFonts w:cstheme="minorHAnsi"/>
          <w:b/>
          <w:bCs/>
        </w:rPr>
        <w:t>OŚWIADCZENIE O ZNAJOMOŚCI I PRZESTRZEGANIU ZASAD ZAWARTYCH</w:t>
      </w:r>
    </w:p>
    <w:p w14:paraId="651FBE80" w14:textId="77777777" w:rsidR="00AE42D0" w:rsidRPr="005C7CAE" w:rsidRDefault="00AE42D0" w:rsidP="00DA704A">
      <w:pPr>
        <w:jc w:val="center"/>
        <w:rPr>
          <w:rFonts w:cstheme="minorHAnsi"/>
          <w:b/>
          <w:bCs/>
        </w:rPr>
      </w:pPr>
      <w:r w:rsidRPr="005C7CAE">
        <w:rPr>
          <w:rFonts w:cstheme="minorHAnsi"/>
          <w:b/>
          <w:bCs/>
        </w:rPr>
        <w:t>W STANDARDACH OCHRONY MAŁOLETNICH</w:t>
      </w:r>
    </w:p>
    <w:p w14:paraId="0DDC1097" w14:textId="77777777" w:rsidR="00AE42D0" w:rsidRPr="005C7CAE" w:rsidRDefault="00AE42D0" w:rsidP="00DA704A">
      <w:pPr>
        <w:jc w:val="center"/>
        <w:rPr>
          <w:rFonts w:cstheme="minorHAnsi"/>
          <w:b/>
          <w:bCs/>
        </w:rPr>
      </w:pPr>
      <w:r w:rsidRPr="005C7CAE">
        <w:rPr>
          <w:rFonts w:cstheme="minorHAnsi"/>
          <w:b/>
          <w:bCs/>
        </w:rPr>
        <w:t>W SZKOLE PODSTAWO</w:t>
      </w:r>
      <w:r w:rsidR="00DA704A" w:rsidRPr="005C7CAE">
        <w:rPr>
          <w:rFonts w:cstheme="minorHAnsi"/>
          <w:b/>
          <w:bCs/>
        </w:rPr>
        <w:t>WEJ IM. W. WITOSA W RUDCE</w:t>
      </w:r>
    </w:p>
    <w:p w14:paraId="4E752D66" w14:textId="77777777" w:rsidR="00DA704A" w:rsidRPr="008A60E0" w:rsidRDefault="00DA704A" w:rsidP="00AE42D0">
      <w:pPr>
        <w:rPr>
          <w:rFonts w:cstheme="minorHAnsi"/>
        </w:rPr>
      </w:pPr>
    </w:p>
    <w:p w14:paraId="005B72E8" w14:textId="3A47A0AD" w:rsidR="00AE42D0" w:rsidRPr="008A60E0" w:rsidRDefault="00AE42D0" w:rsidP="00297377">
      <w:pPr>
        <w:spacing w:after="0" w:line="360" w:lineRule="auto"/>
        <w:rPr>
          <w:rFonts w:cstheme="minorHAnsi"/>
        </w:rPr>
      </w:pPr>
      <w:r w:rsidRPr="008A60E0">
        <w:rPr>
          <w:rFonts w:cstheme="minorHAnsi"/>
        </w:rPr>
        <w:t>Ja, .......................................................................... nr PESEL</w:t>
      </w:r>
      <w:r w:rsidR="000540BB">
        <w:rPr>
          <w:rFonts w:cstheme="minorHAnsi"/>
        </w:rPr>
        <w:t xml:space="preserve"> </w:t>
      </w:r>
      <w:r w:rsidRPr="008A60E0">
        <w:rPr>
          <w:rFonts w:cstheme="minorHAnsi"/>
        </w:rPr>
        <w:t>.........................................</w:t>
      </w:r>
      <w:r w:rsidR="000540BB">
        <w:rPr>
          <w:rFonts w:cstheme="minorHAnsi"/>
        </w:rPr>
        <w:t>..............</w:t>
      </w:r>
      <w:r w:rsidRPr="008A60E0">
        <w:rPr>
          <w:rFonts w:cstheme="minorHAnsi"/>
        </w:rPr>
        <w:t>.............</w:t>
      </w:r>
    </w:p>
    <w:p w14:paraId="4F53E162" w14:textId="2C5E56D0" w:rsidR="00DA704A" w:rsidRPr="008A60E0" w:rsidRDefault="00AE42D0" w:rsidP="00297377">
      <w:pPr>
        <w:spacing w:after="0" w:line="360" w:lineRule="auto"/>
        <w:jc w:val="both"/>
        <w:rPr>
          <w:rFonts w:cstheme="minorHAnsi"/>
        </w:rPr>
      </w:pPr>
      <w:r w:rsidRPr="008A60E0">
        <w:rPr>
          <w:rFonts w:cstheme="minorHAnsi"/>
        </w:rPr>
        <w:t>oświadczam, że zapoznałam/em się ze Standardami Ochrony Małoletnich stosowanymi w</w:t>
      </w:r>
      <w:r w:rsidR="00FC60E6" w:rsidRPr="008A60E0">
        <w:rPr>
          <w:rFonts w:cstheme="minorHAnsi"/>
        </w:rPr>
        <w:t> </w:t>
      </w:r>
      <w:r w:rsidRPr="008A60E0">
        <w:rPr>
          <w:rFonts w:cstheme="minorHAnsi"/>
        </w:rPr>
        <w:t>Szkole</w:t>
      </w:r>
      <w:r w:rsidR="00DA704A" w:rsidRPr="008A60E0">
        <w:rPr>
          <w:rFonts w:cstheme="minorHAnsi"/>
        </w:rPr>
        <w:t xml:space="preserve"> Podstawowej im. W. Witosa w Rudce oraz deklaruję, że będę ich przestrzegać. </w:t>
      </w:r>
    </w:p>
    <w:p w14:paraId="0C45ECB6" w14:textId="77777777" w:rsidR="00297377" w:rsidRPr="008A60E0" w:rsidRDefault="00297377" w:rsidP="00297377">
      <w:pPr>
        <w:spacing w:after="0" w:line="360" w:lineRule="auto"/>
        <w:jc w:val="both"/>
        <w:rPr>
          <w:rFonts w:cstheme="minorHAnsi"/>
        </w:rPr>
      </w:pPr>
    </w:p>
    <w:p w14:paraId="1EBB0521" w14:textId="7D751A69" w:rsidR="00AE42D0" w:rsidRPr="008A60E0" w:rsidRDefault="00DA704A" w:rsidP="00297377">
      <w:pPr>
        <w:jc w:val="right"/>
        <w:rPr>
          <w:rFonts w:cstheme="minorHAnsi"/>
        </w:rPr>
      </w:pPr>
      <w:r w:rsidRPr="008A60E0">
        <w:rPr>
          <w:rFonts w:cstheme="minorHAnsi"/>
        </w:rPr>
        <w:t>..........................................................................</w:t>
      </w:r>
    </w:p>
    <w:p w14:paraId="07C08A8C" w14:textId="20672E48" w:rsidR="00DA704A" w:rsidRPr="008A60E0" w:rsidRDefault="00DA704A" w:rsidP="00297377">
      <w:pPr>
        <w:ind w:left="3540" w:firstLine="708"/>
        <w:jc w:val="center"/>
        <w:rPr>
          <w:rFonts w:cstheme="minorHAnsi"/>
        </w:rPr>
      </w:pPr>
      <w:r w:rsidRPr="008A60E0">
        <w:rPr>
          <w:rFonts w:cstheme="minorHAnsi"/>
        </w:rPr>
        <w:t>Podpis</w:t>
      </w:r>
    </w:p>
    <w:p w14:paraId="008FE23F" w14:textId="77777777" w:rsidR="00C91407" w:rsidRPr="008A60E0" w:rsidRDefault="00C91407" w:rsidP="00077032">
      <w:pPr>
        <w:rPr>
          <w:rFonts w:cstheme="minorHAnsi"/>
        </w:rPr>
      </w:pPr>
    </w:p>
    <w:p w14:paraId="2AE74602" w14:textId="77777777" w:rsidR="00C91407" w:rsidRPr="008A60E0" w:rsidRDefault="00C91407" w:rsidP="00077032">
      <w:pPr>
        <w:rPr>
          <w:rFonts w:cstheme="minorHAnsi"/>
        </w:rPr>
      </w:pPr>
    </w:p>
    <w:p w14:paraId="05757A45" w14:textId="77777777" w:rsidR="00DA704A" w:rsidRPr="008A60E0" w:rsidRDefault="00DA704A" w:rsidP="00077032">
      <w:pPr>
        <w:rPr>
          <w:rFonts w:cstheme="minorHAnsi"/>
        </w:rPr>
      </w:pPr>
    </w:p>
    <w:p w14:paraId="06E0693F" w14:textId="77777777" w:rsidR="00DA704A" w:rsidRPr="008A60E0" w:rsidRDefault="00DA704A" w:rsidP="00077032">
      <w:pPr>
        <w:rPr>
          <w:rFonts w:cstheme="minorHAnsi"/>
        </w:rPr>
      </w:pPr>
    </w:p>
    <w:p w14:paraId="6A324C3F" w14:textId="77777777" w:rsidR="00DA704A" w:rsidRPr="008A60E0" w:rsidRDefault="00DA704A" w:rsidP="00077032">
      <w:pPr>
        <w:rPr>
          <w:rFonts w:cstheme="minorHAnsi"/>
        </w:rPr>
      </w:pPr>
    </w:p>
    <w:p w14:paraId="26A3F17B" w14:textId="77777777" w:rsidR="00DA704A" w:rsidRPr="008A60E0" w:rsidRDefault="00DA704A" w:rsidP="00077032">
      <w:pPr>
        <w:rPr>
          <w:rFonts w:cstheme="minorHAnsi"/>
        </w:rPr>
      </w:pPr>
    </w:p>
    <w:p w14:paraId="7A73BCB8" w14:textId="77777777" w:rsidR="00DA704A" w:rsidRPr="008A60E0" w:rsidRDefault="00DA704A" w:rsidP="00077032">
      <w:pPr>
        <w:rPr>
          <w:rFonts w:cstheme="minorHAnsi"/>
        </w:rPr>
      </w:pPr>
    </w:p>
    <w:p w14:paraId="451BD229" w14:textId="77777777" w:rsidR="00DA704A" w:rsidRPr="008A60E0" w:rsidRDefault="00DA704A" w:rsidP="00077032">
      <w:pPr>
        <w:rPr>
          <w:rFonts w:cstheme="minorHAnsi"/>
        </w:rPr>
      </w:pPr>
    </w:p>
    <w:p w14:paraId="575A3759" w14:textId="77777777" w:rsidR="00DA704A" w:rsidRDefault="00DA704A" w:rsidP="00077032">
      <w:pPr>
        <w:rPr>
          <w:rFonts w:cstheme="minorHAnsi"/>
        </w:rPr>
      </w:pPr>
    </w:p>
    <w:p w14:paraId="73279ADF" w14:textId="77777777" w:rsidR="007C4E9E" w:rsidRPr="008A60E0" w:rsidRDefault="007C4E9E" w:rsidP="00077032">
      <w:pPr>
        <w:rPr>
          <w:rFonts w:cstheme="minorHAnsi"/>
        </w:rPr>
      </w:pPr>
    </w:p>
    <w:p w14:paraId="764943E9" w14:textId="5B3F089E" w:rsidR="00EC5A27" w:rsidRPr="00EC5A27" w:rsidRDefault="00EC5A27" w:rsidP="00EC5A27">
      <w:pPr>
        <w:spacing w:after="0"/>
        <w:jc w:val="right"/>
        <w:rPr>
          <w:rFonts w:cstheme="minorHAnsi"/>
          <w:b/>
          <w:bCs/>
          <w:i/>
        </w:rPr>
      </w:pPr>
      <w:r w:rsidRPr="00EC5A27">
        <w:rPr>
          <w:rFonts w:cstheme="minorHAnsi"/>
          <w:b/>
          <w:bCs/>
          <w:i/>
        </w:rPr>
        <w:lastRenderedPageBreak/>
        <w:t xml:space="preserve">Załącznik nr </w:t>
      </w:r>
      <w:r>
        <w:rPr>
          <w:rFonts w:cstheme="minorHAnsi"/>
          <w:b/>
          <w:bCs/>
          <w:i/>
        </w:rPr>
        <w:t>2</w:t>
      </w:r>
      <w:r w:rsidRPr="00EC5A27">
        <w:rPr>
          <w:rFonts w:cstheme="minorHAnsi"/>
          <w:b/>
          <w:bCs/>
          <w:i/>
        </w:rPr>
        <w:t xml:space="preserve"> do Standardów Ochrony</w:t>
      </w:r>
    </w:p>
    <w:p w14:paraId="73BF4AC3" w14:textId="77777777" w:rsidR="00EC5A27" w:rsidRPr="00EC5A27" w:rsidRDefault="00EC5A27" w:rsidP="00EC5A27">
      <w:pPr>
        <w:spacing w:after="0"/>
        <w:jc w:val="right"/>
        <w:rPr>
          <w:rFonts w:cstheme="minorHAnsi"/>
          <w:b/>
          <w:bCs/>
          <w:i/>
        </w:rPr>
      </w:pPr>
      <w:r w:rsidRPr="00EC5A27">
        <w:rPr>
          <w:rFonts w:cstheme="minorHAnsi"/>
          <w:b/>
          <w:bCs/>
          <w:i/>
        </w:rPr>
        <w:t xml:space="preserve">Małoletnich w Szkole Podstawowej </w:t>
      </w:r>
    </w:p>
    <w:p w14:paraId="0CA40444" w14:textId="77777777" w:rsidR="00EC5A27" w:rsidRDefault="00EC5A27" w:rsidP="00EC5A27">
      <w:pPr>
        <w:spacing w:after="0"/>
        <w:jc w:val="right"/>
        <w:rPr>
          <w:rFonts w:cstheme="minorHAnsi"/>
          <w:b/>
          <w:bCs/>
          <w:i/>
        </w:rPr>
      </w:pPr>
      <w:r w:rsidRPr="00EC5A27">
        <w:rPr>
          <w:rFonts w:cstheme="minorHAnsi"/>
          <w:b/>
          <w:bCs/>
          <w:i/>
        </w:rPr>
        <w:t>im. W. Witosa w Rudce</w:t>
      </w:r>
    </w:p>
    <w:p w14:paraId="0C5C5FB6" w14:textId="77777777" w:rsidR="00EC5A27" w:rsidRDefault="00EC5A27" w:rsidP="00EC5A27">
      <w:pPr>
        <w:spacing w:after="0"/>
        <w:jc w:val="right"/>
        <w:rPr>
          <w:rFonts w:cstheme="minorHAnsi"/>
          <w:b/>
          <w:bCs/>
          <w:i/>
        </w:rPr>
      </w:pPr>
    </w:p>
    <w:p w14:paraId="2E4BB046" w14:textId="77777777" w:rsidR="00EC5A27" w:rsidRDefault="00EC5A27" w:rsidP="00EC5A27">
      <w:pPr>
        <w:spacing w:after="0"/>
        <w:jc w:val="right"/>
        <w:rPr>
          <w:rFonts w:cstheme="minorHAnsi"/>
          <w:b/>
          <w:bCs/>
          <w:i/>
        </w:rPr>
      </w:pPr>
    </w:p>
    <w:p w14:paraId="0F9D0D24" w14:textId="77777777" w:rsidR="00F7205E" w:rsidRDefault="00F7205E" w:rsidP="00F7205E">
      <w:pPr>
        <w:autoSpaceDE w:val="0"/>
        <w:autoSpaceDN w:val="0"/>
        <w:adjustRightInd w:val="0"/>
        <w:jc w:val="both"/>
        <w:rPr>
          <w:rFonts w:ascii="Arial" w:hAnsi="Arial" w:cs="Arial"/>
          <w:sz w:val="24"/>
          <w:szCs w:val="24"/>
        </w:rPr>
      </w:pPr>
    </w:p>
    <w:p w14:paraId="01627957" w14:textId="77777777" w:rsidR="00F7205E" w:rsidRPr="00F7205E" w:rsidRDefault="00F7205E" w:rsidP="00F7205E">
      <w:pPr>
        <w:spacing w:after="0"/>
        <w:ind w:right="71"/>
        <w:jc w:val="right"/>
        <w:rPr>
          <w:rFonts w:cstheme="minorHAnsi"/>
        </w:rPr>
      </w:pPr>
      <w:r w:rsidRPr="00F7205E">
        <w:rPr>
          <w:rFonts w:cstheme="minorHAnsi"/>
        </w:rPr>
        <w:t xml:space="preserve">.............................................. </w:t>
      </w:r>
    </w:p>
    <w:p w14:paraId="39D59FB9" w14:textId="77777777" w:rsidR="00F7205E" w:rsidRPr="00F7205E" w:rsidRDefault="00F7205E" w:rsidP="00F7205E">
      <w:pPr>
        <w:spacing w:after="0" w:line="247" w:lineRule="auto"/>
        <w:ind w:left="5664" w:firstLine="708"/>
        <w:jc w:val="center"/>
        <w:rPr>
          <w:rFonts w:cstheme="minorHAnsi"/>
          <w:i/>
        </w:rPr>
      </w:pPr>
      <w:r w:rsidRPr="00F7205E">
        <w:rPr>
          <w:rFonts w:cstheme="minorHAnsi"/>
          <w:i/>
        </w:rPr>
        <w:t xml:space="preserve">  (miejscowość, data)</w:t>
      </w:r>
    </w:p>
    <w:p w14:paraId="535D60FC" w14:textId="77777777" w:rsidR="00F7205E" w:rsidRPr="00F7205E" w:rsidRDefault="00F7205E" w:rsidP="00F7205E">
      <w:pPr>
        <w:spacing w:after="34" w:line="247" w:lineRule="auto"/>
        <w:jc w:val="right"/>
        <w:rPr>
          <w:rFonts w:cstheme="minorHAnsi"/>
        </w:rPr>
      </w:pPr>
      <w:r w:rsidRPr="00F7205E">
        <w:rPr>
          <w:rFonts w:cstheme="minorHAnsi"/>
        </w:rPr>
        <w:t xml:space="preserve"> </w:t>
      </w:r>
    </w:p>
    <w:p w14:paraId="0778288D" w14:textId="463FCF50" w:rsidR="00F7205E" w:rsidRPr="00F7205E" w:rsidRDefault="00F7205E" w:rsidP="0052481C">
      <w:pPr>
        <w:spacing w:after="22"/>
        <w:rPr>
          <w:rFonts w:cstheme="minorHAnsi"/>
          <w:b/>
          <w:bCs/>
        </w:rPr>
      </w:pPr>
      <w:r w:rsidRPr="00F7205E">
        <w:rPr>
          <w:rFonts w:cstheme="minorHAnsi"/>
          <w:i/>
        </w:rPr>
        <w:t xml:space="preserve"> </w:t>
      </w:r>
      <w:r w:rsidRPr="00F7205E">
        <w:rPr>
          <w:rFonts w:cstheme="minorHAnsi"/>
        </w:rPr>
        <w:t xml:space="preserve"> </w:t>
      </w:r>
    </w:p>
    <w:p w14:paraId="27B850B6" w14:textId="77777777" w:rsidR="00F7205E" w:rsidRPr="00F7205E" w:rsidRDefault="00F7205E" w:rsidP="00F7205E">
      <w:pPr>
        <w:spacing w:after="0" w:line="247" w:lineRule="auto"/>
        <w:jc w:val="center"/>
        <w:rPr>
          <w:rFonts w:cstheme="minorHAnsi"/>
          <w:b/>
          <w:bCs/>
        </w:rPr>
      </w:pPr>
    </w:p>
    <w:p w14:paraId="64FD2564" w14:textId="77777777" w:rsidR="00F7205E" w:rsidRPr="00F7205E" w:rsidRDefault="00F7205E" w:rsidP="00F7205E">
      <w:pPr>
        <w:spacing w:after="0" w:line="247" w:lineRule="auto"/>
        <w:jc w:val="center"/>
        <w:rPr>
          <w:rFonts w:cstheme="minorHAnsi"/>
          <w:b/>
          <w:bCs/>
          <w:sz w:val="24"/>
          <w:szCs w:val="24"/>
        </w:rPr>
      </w:pPr>
      <w:r w:rsidRPr="00F7205E">
        <w:rPr>
          <w:rFonts w:cstheme="minorHAnsi"/>
          <w:b/>
          <w:bCs/>
          <w:sz w:val="24"/>
          <w:szCs w:val="24"/>
        </w:rPr>
        <w:t xml:space="preserve">NOTATKA SŁUŻBOWA </w:t>
      </w:r>
    </w:p>
    <w:p w14:paraId="5E904DE9" w14:textId="77777777" w:rsidR="00F7205E" w:rsidRPr="00F7205E" w:rsidRDefault="00F7205E" w:rsidP="00F7205E">
      <w:pPr>
        <w:spacing w:after="0"/>
        <w:jc w:val="center"/>
        <w:rPr>
          <w:rFonts w:cstheme="minorHAnsi"/>
        </w:rPr>
      </w:pPr>
      <w:r w:rsidRPr="00F7205E">
        <w:rPr>
          <w:rFonts w:cstheme="minorHAnsi"/>
        </w:rPr>
        <w:t xml:space="preserve">  </w:t>
      </w:r>
    </w:p>
    <w:p w14:paraId="6109C2A7" w14:textId="77777777" w:rsidR="00F7205E" w:rsidRPr="00F7205E" w:rsidRDefault="00F7205E" w:rsidP="00F7205E">
      <w:pPr>
        <w:spacing w:after="0" w:line="247" w:lineRule="auto"/>
        <w:ind w:right="165"/>
        <w:jc w:val="center"/>
        <w:rPr>
          <w:rFonts w:cstheme="minorHAnsi"/>
        </w:rPr>
      </w:pPr>
      <w:r w:rsidRPr="00F7205E">
        <w:rPr>
          <w:rFonts w:cstheme="minorHAnsi"/>
        </w:rPr>
        <w:t xml:space="preserve">Nauczyciel, funkcja </w:t>
      </w:r>
    </w:p>
    <w:p w14:paraId="4E7D66CB" w14:textId="77777777" w:rsidR="00F7205E" w:rsidRPr="00F7205E" w:rsidRDefault="00F7205E" w:rsidP="00F7205E">
      <w:pPr>
        <w:spacing w:before="240" w:after="0" w:line="247" w:lineRule="auto"/>
        <w:ind w:right="165"/>
        <w:jc w:val="center"/>
        <w:rPr>
          <w:rFonts w:cstheme="minorHAnsi"/>
        </w:rPr>
      </w:pPr>
      <w:r w:rsidRPr="00F7205E">
        <w:rPr>
          <w:rFonts w:cstheme="minorHAnsi"/>
        </w:rPr>
        <w:t xml:space="preserve">...................................................................................................................... </w:t>
      </w:r>
    </w:p>
    <w:p w14:paraId="3BDD69B1" w14:textId="77777777" w:rsidR="00F7205E" w:rsidRPr="00F7205E" w:rsidRDefault="00F7205E" w:rsidP="00F7205E">
      <w:pPr>
        <w:spacing w:before="240" w:after="0" w:line="247" w:lineRule="auto"/>
        <w:ind w:right="165"/>
        <w:jc w:val="center"/>
        <w:rPr>
          <w:rFonts w:cstheme="minorHAnsi"/>
        </w:rPr>
      </w:pPr>
      <w:r w:rsidRPr="00F7205E">
        <w:rPr>
          <w:rFonts w:cstheme="minorHAnsi"/>
        </w:rPr>
        <w:t xml:space="preserve">Data zdarzenia: ............................................................................................................................. </w:t>
      </w:r>
    </w:p>
    <w:p w14:paraId="382C6D04" w14:textId="77777777" w:rsidR="00F7205E" w:rsidRPr="00F7205E" w:rsidRDefault="00F7205E" w:rsidP="00F7205E">
      <w:pPr>
        <w:ind w:right="71"/>
        <w:rPr>
          <w:rFonts w:cstheme="minorHAnsi"/>
        </w:rPr>
      </w:pPr>
    </w:p>
    <w:p w14:paraId="1B5EF165" w14:textId="77777777" w:rsidR="00F7205E" w:rsidRPr="00F7205E" w:rsidRDefault="00F7205E" w:rsidP="00F7205E">
      <w:pPr>
        <w:ind w:right="71"/>
        <w:rPr>
          <w:rFonts w:cstheme="minorHAnsi"/>
        </w:rPr>
      </w:pPr>
      <w:r w:rsidRPr="00F7205E">
        <w:rPr>
          <w:rFonts w:cstheme="minorHAnsi"/>
        </w:rPr>
        <w:t xml:space="preserve">Osoby uczestniczące w zdarzeniu: </w:t>
      </w:r>
    </w:p>
    <w:p w14:paraId="245F7959" w14:textId="712B2D33" w:rsidR="00F7205E" w:rsidRPr="00F7205E" w:rsidRDefault="00F7205E" w:rsidP="00F7205E">
      <w:pPr>
        <w:spacing w:after="0" w:line="360" w:lineRule="auto"/>
        <w:ind w:right="74"/>
        <w:rPr>
          <w:rFonts w:cstheme="minorHAnsi"/>
        </w:rPr>
      </w:pPr>
      <w:r w:rsidRPr="00F7205E">
        <w:rPr>
          <w:rFonts w:cstheme="minorHAnsi"/>
        </w:rPr>
        <w:t>..................................................................................................................................................................................................................................................................................................................................</w:t>
      </w:r>
    </w:p>
    <w:p w14:paraId="266F9846" w14:textId="77777777" w:rsidR="00F7205E" w:rsidRPr="00F7205E" w:rsidRDefault="00F7205E" w:rsidP="00F7205E">
      <w:pPr>
        <w:spacing w:after="0" w:line="247" w:lineRule="auto"/>
        <w:jc w:val="center"/>
        <w:rPr>
          <w:rFonts w:cstheme="minorHAnsi"/>
        </w:rPr>
      </w:pPr>
      <w:r w:rsidRPr="00F7205E">
        <w:rPr>
          <w:rFonts w:cstheme="minorHAnsi"/>
        </w:rPr>
        <w:t>Krótki opis sytuacji (zdarzenia):</w:t>
      </w:r>
    </w:p>
    <w:p w14:paraId="22317F89" w14:textId="45B08502" w:rsidR="00F7205E" w:rsidRPr="00F7205E" w:rsidRDefault="00F7205E" w:rsidP="00F7205E">
      <w:pPr>
        <w:spacing w:after="0" w:line="360" w:lineRule="auto"/>
        <w:ind w:right="74"/>
        <w:rPr>
          <w:rFonts w:cstheme="minorHAnsi"/>
        </w:rPr>
      </w:pPr>
      <w:r w:rsidRPr="00F7205E">
        <w:rPr>
          <w:rFonts w:cstheme="minorHAnsi"/>
        </w:rPr>
        <w:t>..................................................................................................................................................................................................................................................................................................................................</w:t>
      </w:r>
    </w:p>
    <w:p w14:paraId="0D3C1E04" w14:textId="0BEBB4E2" w:rsidR="00F7205E" w:rsidRPr="00F7205E" w:rsidRDefault="00F7205E" w:rsidP="00F7205E">
      <w:pPr>
        <w:spacing w:after="0" w:line="360" w:lineRule="auto"/>
        <w:ind w:right="74"/>
        <w:rPr>
          <w:rFonts w:cstheme="minorHAnsi"/>
        </w:rPr>
      </w:pPr>
      <w:r w:rsidRPr="00F7205E">
        <w:rPr>
          <w:rFonts w:cstheme="minorHAnsi"/>
        </w:rPr>
        <w:t>..................................................................................................................................................................................................................................................................................................................................</w:t>
      </w:r>
    </w:p>
    <w:p w14:paraId="5658255E" w14:textId="77777777" w:rsidR="00F7205E" w:rsidRPr="00F7205E" w:rsidRDefault="00F7205E" w:rsidP="00F7205E">
      <w:pPr>
        <w:ind w:right="71"/>
        <w:rPr>
          <w:rFonts w:cstheme="minorHAnsi"/>
        </w:rPr>
      </w:pPr>
      <w:r w:rsidRPr="00F7205E">
        <w:rPr>
          <w:rFonts w:cstheme="minorHAnsi"/>
        </w:rPr>
        <w:t xml:space="preserve">Wnioski, ustalenia: </w:t>
      </w:r>
    </w:p>
    <w:p w14:paraId="0E9E5D8B" w14:textId="3A1977DE" w:rsidR="00F7205E" w:rsidRPr="00F7205E" w:rsidRDefault="00F7205E" w:rsidP="00F7205E">
      <w:pPr>
        <w:spacing w:before="120" w:line="480" w:lineRule="auto"/>
        <w:ind w:right="74"/>
        <w:rPr>
          <w:rFonts w:cstheme="minorHAnsi"/>
        </w:rPr>
      </w:pPr>
      <w:r w:rsidRPr="00F7205E">
        <w:rPr>
          <w:rFonts w:cstheme="minorHAnsi"/>
        </w:rPr>
        <w:t>..................................................................................................................................................................................................................................................................................................................................</w:t>
      </w:r>
    </w:p>
    <w:p w14:paraId="6C776187" w14:textId="77777777" w:rsidR="00F7205E" w:rsidRPr="00F7205E" w:rsidRDefault="00F7205E" w:rsidP="00F7205E">
      <w:pPr>
        <w:ind w:right="71"/>
        <w:rPr>
          <w:rFonts w:cstheme="minorHAnsi"/>
        </w:rPr>
      </w:pPr>
      <w:r w:rsidRPr="00F7205E">
        <w:rPr>
          <w:rFonts w:cstheme="minorHAnsi"/>
        </w:rPr>
        <w:t>Działania, kroki podjęte przez nauczyciela:</w:t>
      </w:r>
    </w:p>
    <w:p w14:paraId="3AE5758C" w14:textId="4572C42B" w:rsidR="00F7205E" w:rsidRPr="00F7205E" w:rsidRDefault="00F7205E" w:rsidP="00F7205E">
      <w:pPr>
        <w:spacing w:before="120" w:line="480" w:lineRule="auto"/>
        <w:ind w:right="74"/>
        <w:rPr>
          <w:rFonts w:cstheme="minorHAnsi"/>
        </w:rPr>
      </w:pPr>
      <w:r w:rsidRPr="00F7205E">
        <w:rPr>
          <w:rFonts w:cstheme="minorHAnsi"/>
        </w:rPr>
        <w:t>..................................................................................................................................................................................................................................................................................................................................</w:t>
      </w:r>
    </w:p>
    <w:p w14:paraId="13D7FA4A" w14:textId="77777777" w:rsidR="00F7205E" w:rsidRDefault="00F7205E" w:rsidP="003825AE">
      <w:pPr>
        <w:spacing w:after="252"/>
        <w:ind w:left="6946" w:hanging="234"/>
        <w:jc w:val="both"/>
        <w:rPr>
          <w:rFonts w:cstheme="minorHAnsi"/>
        </w:rPr>
      </w:pPr>
      <w:r w:rsidRPr="00F7205E">
        <w:rPr>
          <w:rFonts w:cstheme="minorHAnsi"/>
        </w:rPr>
        <w:t>______________                                              (data i podpi</w:t>
      </w:r>
      <w:r w:rsidR="003825AE">
        <w:rPr>
          <w:rFonts w:cstheme="minorHAnsi"/>
        </w:rPr>
        <w:t>s)</w:t>
      </w:r>
    </w:p>
    <w:p w14:paraId="6261689F" w14:textId="77777777" w:rsidR="00F2043F" w:rsidRDefault="00F2043F" w:rsidP="003825AE">
      <w:pPr>
        <w:spacing w:after="252"/>
        <w:ind w:left="6946" w:hanging="234"/>
        <w:jc w:val="both"/>
        <w:rPr>
          <w:rFonts w:cstheme="minorHAnsi"/>
        </w:rPr>
      </w:pPr>
    </w:p>
    <w:p w14:paraId="2C474583" w14:textId="77777777" w:rsidR="00F2043F" w:rsidRDefault="00F2043F" w:rsidP="003825AE">
      <w:pPr>
        <w:spacing w:after="252"/>
        <w:ind w:left="6946" w:hanging="234"/>
        <w:jc w:val="both"/>
        <w:rPr>
          <w:rFonts w:cstheme="minorHAnsi"/>
        </w:rPr>
      </w:pPr>
    </w:p>
    <w:p w14:paraId="6DE37525" w14:textId="293E9244" w:rsidR="00F2043F" w:rsidRPr="003825AE" w:rsidRDefault="00F2043F" w:rsidP="003825AE">
      <w:pPr>
        <w:spacing w:after="252"/>
        <w:ind w:left="6946" w:hanging="234"/>
        <w:jc w:val="both"/>
        <w:rPr>
          <w:rFonts w:cstheme="minorHAnsi"/>
        </w:rPr>
        <w:sectPr w:rsidR="00F2043F" w:rsidRPr="003825AE" w:rsidSect="006D764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1418" w:bottom="993" w:left="1418" w:header="0" w:footer="0" w:gutter="0"/>
          <w:pgNumType w:start="1"/>
          <w:cols w:space="708"/>
          <w:docGrid w:linePitch="299"/>
        </w:sectPr>
      </w:pPr>
    </w:p>
    <w:p w14:paraId="49B4B5CD" w14:textId="24A8A625" w:rsidR="00EC5A27" w:rsidRPr="00EC5A27" w:rsidRDefault="00EC5A27" w:rsidP="00EC5A27">
      <w:pPr>
        <w:spacing w:after="0"/>
        <w:jc w:val="right"/>
        <w:rPr>
          <w:rFonts w:cstheme="minorHAnsi"/>
          <w:b/>
          <w:bCs/>
          <w:i/>
        </w:rPr>
      </w:pPr>
      <w:r w:rsidRPr="00EC5A27">
        <w:rPr>
          <w:rFonts w:cstheme="minorHAnsi"/>
          <w:b/>
          <w:bCs/>
          <w:i/>
        </w:rPr>
        <w:lastRenderedPageBreak/>
        <w:t xml:space="preserve">Załącznik nr </w:t>
      </w:r>
      <w:r>
        <w:rPr>
          <w:rFonts w:cstheme="minorHAnsi"/>
          <w:b/>
          <w:bCs/>
          <w:i/>
        </w:rPr>
        <w:t>3</w:t>
      </w:r>
      <w:r w:rsidRPr="00EC5A27">
        <w:rPr>
          <w:rFonts w:cstheme="minorHAnsi"/>
          <w:b/>
          <w:bCs/>
          <w:i/>
        </w:rPr>
        <w:t xml:space="preserve"> do Standardów Ochrony</w:t>
      </w:r>
    </w:p>
    <w:p w14:paraId="34AF4FDE" w14:textId="77777777" w:rsidR="00EC5A27" w:rsidRPr="00EC5A27" w:rsidRDefault="00EC5A27" w:rsidP="00EC5A27">
      <w:pPr>
        <w:spacing w:after="0"/>
        <w:jc w:val="right"/>
        <w:rPr>
          <w:rFonts w:cstheme="minorHAnsi"/>
          <w:b/>
          <w:bCs/>
          <w:i/>
        </w:rPr>
      </w:pPr>
      <w:r w:rsidRPr="00EC5A27">
        <w:rPr>
          <w:rFonts w:cstheme="minorHAnsi"/>
          <w:b/>
          <w:bCs/>
          <w:i/>
        </w:rPr>
        <w:t xml:space="preserve">Małoletnich w Szkole Podstawowej </w:t>
      </w:r>
    </w:p>
    <w:p w14:paraId="4497BBAF" w14:textId="77777777" w:rsidR="00EC5A27" w:rsidRDefault="00EC5A27" w:rsidP="00EC5A27">
      <w:pPr>
        <w:spacing w:after="0"/>
        <w:jc w:val="right"/>
        <w:rPr>
          <w:rFonts w:cstheme="minorHAnsi"/>
          <w:b/>
          <w:bCs/>
          <w:i/>
        </w:rPr>
      </w:pPr>
      <w:r w:rsidRPr="00EC5A27">
        <w:rPr>
          <w:rFonts w:cstheme="minorHAnsi"/>
          <w:b/>
          <w:bCs/>
          <w:i/>
        </w:rPr>
        <w:t>im. W. Witosa w Rudce</w:t>
      </w:r>
    </w:p>
    <w:p w14:paraId="52DAD05F" w14:textId="77777777" w:rsidR="00EC5A27" w:rsidRDefault="00EC5A27" w:rsidP="00EC5A27">
      <w:pPr>
        <w:spacing w:after="0"/>
        <w:jc w:val="right"/>
        <w:rPr>
          <w:rFonts w:cstheme="minorHAnsi"/>
          <w:b/>
          <w:bCs/>
          <w:i/>
        </w:rPr>
      </w:pPr>
    </w:p>
    <w:p w14:paraId="4236A081" w14:textId="77777777" w:rsidR="00EC5A27" w:rsidRDefault="00EC5A27" w:rsidP="00EC5A27">
      <w:pPr>
        <w:spacing w:after="0"/>
        <w:jc w:val="right"/>
        <w:rPr>
          <w:rFonts w:cstheme="minorHAnsi"/>
          <w:b/>
          <w:bCs/>
          <w:i/>
        </w:rPr>
      </w:pPr>
    </w:p>
    <w:p w14:paraId="7022C4DE" w14:textId="77777777" w:rsidR="00EC5A27" w:rsidRDefault="00EC5A27" w:rsidP="00EC5A27">
      <w:pPr>
        <w:spacing w:after="0"/>
        <w:jc w:val="right"/>
        <w:rPr>
          <w:rFonts w:cstheme="minorHAnsi"/>
          <w:b/>
          <w:bCs/>
          <w:i/>
        </w:rPr>
      </w:pPr>
    </w:p>
    <w:p w14:paraId="15DE472F" w14:textId="77777777" w:rsidR="00F7205E" w:rsidRPr="003825AE" w:rsidRDefault="00F7205E" w:rsidP="003825AE">
      <w:pPr>
        <w:spacing w:after="0"/>
        <w:jc w:val="center"/>
        <w:rPr>
          <w:rFonts w:cstheme="minorHAnsi"/>
          <w:b/>
          <w:bCs/>
          <w:sz w:val="24"/>
          <w:szCs w:val="24"/>
        </w:rPr>
      </w:pPr>
      <w:r w:rsidRPr="003825AE">
        <w:rPr>
          <w:rFonts w:cstheme="minorHAnsi"/>
          <w:b/>
          <w:bCs/>
          <w:sz w:val="24"/>
          <w:szCs w:val="24"/>
        </w:rPr>
        <w:t>KARTA INTERWENCJI</w:t>
      </w:r>
    </w:p>
    <w:p w14:paraId="0B5D87E8" w14:textId="5E0534DD" w:rsidR="00F7205E" w:rsidRPr="003825AE" w:rsidRDefault="00F7205E" w:rsidP="003825AE">
      <w:pPr>
        <w:spacing w:after="0"/>
        <w:jc w:val="center"/>
        <w:rPr>
          <w:rFonts w:cstheme="minorHAnsi"/>
          <w:b/>
          <w:bCs/>
        </w:rPr>
      </w:pPr>
      <w:r w:rsidRPr="003825AE">
        <w:rPr>
          <w:rFonts w:cstheme="minorHAnsi"/>
          <w:b/>
          <w:bCs/>
        </w:rPr>
        <w:t>sprawy ………………………</w:t>
      </w:r>
      <w:r w:rsidR="003825AE">
        <w:rPr>
          <w:rFonts w:cstheme="minorHAnsi"/>
          <w:b/>
          <w:bCs/>
        </w:rPr>
        <w:t>…………………</w:t>
      </w:r>
    </w:p>
    <w:p w14:paraId="1E337ABE" w14:textId="77777777" w:rsidR="00F7205E" w:rsidRPr="003825AE" w:rsidRDefault="00F7205E" w:rsidP="00F7205E">
      <w:pPr>
        <w:rPr>
          <w:rFonts w:cstheme="minorHAnsi"/>
        </w:rPr>
      </w:pPr>
    </w:p>
    <w:tbl>
      <w:tblPr>
        <w:tblStyle w:val="TableGrid"/>
        <w:tblW w:w="94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2833"/>
        <w:gridCol w:w="2041"/>
        <w:gridCol w:w="1134"/>
        <w:gridCol w:w="3403"/>
      </w:tblGrid>
      <w:tr w:rsidR="003825AE" w:rsidRPr="003825AE" w14:paraId="2856D3B2" w14:textId="77777777" w:rsidTr="00660B0D">
        <w:trPr>
          <w:trHeight w:val="505"/>
        </w:trPr>
        <w:tc>
          <w:tcPr>
            <w:tcW w:w="2833" w:type="dxa"/>
            <w:vAlign w:val="center"/>
          </w:tcPr>
          <w:p w14:paraId="37F88BFD" w14:textId="77777777" w:rsidR="00F7205E" w:rsidRPr="003825AE" w:rsidRDefault="00F7205E" w:rsidP="002264B7">
            <w:pPr>
              <w:spacing w:line="259" w:lineRule="auto"/>
              <w:ind w:left="13"/>
              <w:rPr>
                <w:rFonts w:cstheme="minorHAnsi"/>
              </w:rPr>
            </w:pPr>
            <w:r w:rsidRPr="003825AE">
              <w:rPr>
                <w:rFonts w:cstheme="minorHAnsi"/>
              </w:rPr>
              <w:t>1. Data zgłoszenia</w:t>
            </w:r>
          </w:p>
        </w:tc>
        <w:tc>
          <w:tcPr>
            <w:tcW w:w="6578" w:type="dxa"/>
            <w:gridSpan w:val="3"/>
          </w:tcPr>
          <w:p w14:paraId="551F2EE4" w14:textId="77777777" w:rsidR="00F7205E" w:rsidRPr="003825AE" w:rsidRDefault="00F7205E" w:rsidP="002264B7">
            <w:pPr>
              <w:rPr>
                <w:rFonts w:cstheme="minorHAnsi"/>
              </w:rPr>
            </w:pPr>
          </w:p>
        </w:tc>
      </w:tr>
      <w:tr w:rsidR="003825AE" w:rsidRPr="003825AE" w14:paraId="0E361CAB" w14:textId="77777777" w:rsidTr="00660B0D">
        <w:trPr>
          <w:trHeight w:val="505"/>
        </w:trPr>
        <w:tc>
          <w:tcPr>
            <w:tcW w:w="2833" w:type="dxa"/>
            <w:vAlign w:val="center"/>
          </w:tcPr>
          <w:p w14:paraId="2604189A" w14:textId="48B3E415" w:rsidR="00F7205E" w:rsidRPr="003825AE" w:rsidRDefault="00F7205E" w:rsidP="002264B7">
            <w:pPr>
              <w:ind w:left="13"/>
              <w:rPr>
                <w:rFonts w:cstheme="minorHAnsi"/>
                <w:lang w:val="pl-PL"/>
              </w:rPr>
            </w:pPr>
            <w:r w:rsidRPr="003825AE">
              <w:rPr>
                <w:rFonts w:cstheme="minorHAnsi"/>
                <w:lang w:val="pl-PL"/>
              </w:rPr>
              <w:t xml:space="preserve">2. Imię i nazwisko </w:t>
            </w:r>
            <w:r w:rsidR="005B6F94" w:rsidRPr="003825AE">
              <w:rPr>
                <w:rFonts w:cstheme="minorHAnsi"/>
                <w:lang w:val="pl-PL"/>
              </w:rPr>
              <w:t>małoletniego</w:t>
            </w:r>
            <w:r w:rsidRPr="003825AE">
              <w:rPr>
                <w:rFonts w:cstheme="minorHAnsi"/>
                <w:lang w:val="pl-PL"/>
              </w:rPr>
              <w:t xml:space="preserve"> którego dotyczy zgłoszenie</w:t>
            </w:r>
          </w:p>
        </w:tc>
        <w:tc>
          <w:tcPr>
            <w:tcW w:w="6578" w:type="dxa"/>
            <w:gridSpan w:val="3"/>
          </w:tcPr>
          <w:p w14:paraId="0630839F" w14:textId="77777777" w:rsidR="00F7205E" w:rsidRPr="003825AE" w:rsidRDefault="00F7205E" w:rsidP="002264B7">
            <w:pPr>
              <w:rPr>
                <w:rFonts w:cstheme="minorHAnsi"/>
                <w:lang w:val="pl-PL"/>
              </w:rPr>
            </w:pPr>
          </w:p>
        </w:tc>
      </w:tr>
      <w:tr w:rsidR="003825AE" w:rsidRPr="003825AE" w14:paraId="67DFE688" w14:textId="77777777" w:rsidTr="00660B0D">
        <w:trPr>
          <w:trHeight w:val="505"/>
        </w:trPr>
        <w:tc>
          <w:tcPr>
            <w:tcW w:w="2833" w:type="dxa"/>
            <w:vAlign w:val="center"/>
          </w:tcPr>
          <w:p w14:paraId="4CF67E8C" w14:textId="423F2F85" w:rsidR="00F7205E" w:rsidRPr="003825AE" w:rsidRDefault="00F7205E" w:rsidP="002264B7">
            <w:pPr>
              <w:ind w:left="13"/>
              <w:rPr>
                <w:rFonts w:cstheme="minorHAnsi"/>
              </w:rPr>
            </w:pPr>
            <w:r w:rsidRPr="003825AE">
              <w:rPr>
                <w:rFonts w:cstheme="minorHAnsi"/>
              </w:rPr>
              <w:t>3. Kla</w:t>
            </w:r>
            <w:r w:rsidR="00F00FB2">
              <w:rPr>
                <w:rFonts w:cstheme="minorHAnsi"/>
              </w:rPr>
              <w:t>sa</w:t>
            </w:r>
            <w:r w:rsidRPr="003825AE">
              <w:rPr>
                <w:rFonts w:cstheme="minorHAnsi"/>
              </w:rPr>
              <w:t>/oddział</w:t>
            </w:r>
          </w:p>
        </w:tc>
        <w:tc>
          <w:tcPr>
            <w:tcW w:w="6578" w:type="dxa"/>
            <w:gridSpan w:val="3"/>
          </w:tcPr>
          <w:p w14:paraId="2761A411" w14:textId="77777777" w:rsidR="00F7205E" w:rsidRPr="003825AE" w:rsidRDefault="00F7205E" w:rsidP="002264B7">
            <w:pPr>
              <w:rPr>
                <w:rFonts w:cstheme="minorHAnsi"/>
              </w:rPr>
            </w:pPr>
          </w:p>
        </w:tc>
      </w:tr>
      <w:tr w:rsidR="003825AE" w:rsidRPr="003825AE" w14:paraId="72EC4C06" w14:textId="77777777" w:rsidTr="00660B0D">
        <w:trPr>
          <w:trHeight w:val="505"/>
        </w:trPr>
        <w:tc>
          <w:tcPr>
            <w:tcW w:w="2833" w:type="dxa"/>
            <w:vAlign w:val="center"/>
          </w:tcPr>
          <w:p w14:paraId="139BDEC1" w14:textId="77777777" w:rsidR="00F7205E" w:rsidRPr="003825AE" w:rsidRDefault="00F7205E" w:rsidP="003825AE">
            <w:pPr>
              <w:spacing w:after="0" w:line="259" w:lineRule="auto"/>
              <w:ind w:left="13"/>
              <w:rPr>
                <w:rFonts w:cstheme="minorHAnsi"/>
              </w:rPr>
            </w:pPr>
            <w:r w:rsidRPr="003825AE">
              <w:rPr>
                <w:rFonts w:cstheme="minorHAnsi"/>
              </w:rPr>
              <w:t xml:space="preserve">4. </w:t>
            </w:r>
            <w:proofErr w:type="spellStart"/>
            <w:r w:rsidRPr="003825AE">
              <w:rPr>
                <w:rFonts w:cstheme="minorHAnsi"/>
              </w:rPr>
              <w:t>Przyczyna</w:t>
            </w:r>
            <w:proofErr w:type="spellEnd"/>
            <w:r w:rsidRPr="003825AE">
              <w:rPr>
                <w:rFonts w:cstheme="minorHAnsi"/>
              </w:rPr>
              <w:t xml:space="preserve"> </w:t>
            </w:r>
            <w:proofErr w:type="spellStart"/>
            <w:r w:rsidRPr="003825AE">
              <w:rPr>
                <w:rFonts w:cstheme="minorHAnsi"/>
              </w:rPr>
              <w:t>interwencji</w:t>
            </w:r>
            <w:proofErr w:type="spellEnd"/>
          </w:p>
          <w:p w14:paraId="5DBD4271" w14:textId="77777777" w:rsidR="00F7205E" w:rsidRPr="003825AE" w:rsidRDefault="00F7205E" w:rsidP="003825AE">
            <w:pPr>
              <w:spacing w:after="0" w:line="259" w:lineRule="auto"/>
              <w:ind w:left="13"/>
              <w:rPr>
                <w:rFonts w:cstheme="minorHAnsi"/>
              </w:rPr>
            </w:pPr>
            <w:r w:rsidRPr="003825AE">
              <w:rPr>
                <w:rFonts w:cstheme="minorHAnsi"/>
              </w:rPr>
              <w:t xml:space="preserve">(forma </w:t>
            </w:r>
            <w:proofErr w:type="spellStart"/>
            <w:r w:rsidRPr="003825AE">
              <w:rPr>
                <w:rFonts w:cstheme="minorHAnsi"/>
              </w:rPr>
              <w:t>krzywdzenia</w:t>
            </w:r>
            <w:proofErr w:type="spellEnd"/>
            <w:r w:rsidRPr="003825AE">
              <w:rPr>
                <w:rFonts w:cstheme="minorHAnsi"/>
              </w:rPr>
              <w:t>)</w:t>
            </w:r>
          </w:p>
        </w:tc>
        <w:tc>
          <w:tcPr>
            <w:tcW w:w="6578" w:type="dxa"/>
            <w:gridSpan w:val="3"/>
          </w:tcPr>
          <w:p w14:paraId="40AAC8F6" w14:textId="77777777" w:rsidR="00F7205E" w:rsidRPr="003825AE" w:rsidRDefault="00F7205E" w:rsidP="002264B7">
            <w:pPr>
              <w:spacing w:after="160" w:line="259" w:lineRule="auto"/>
              <w:rPr>
                <w:rFonts w:cstheme="minorHAnsi"/>
              </w:rPr>
            </w:pPr>
          </w:p>
        </w:tc>
      </w:tr>
      <w:tr w:rsidR="003825AE" w:rsidRPr="003825AE" w14:paraId="1351C06D" w14:textId="77777777" w:rsidTr="00660B0D">
        <w:trPr>
          <w:trHeight w:val="454"/>
        </w:trPr>
        <w:tc>
          <w:tcPr>
            <w:tcW w:w="2833" w:type="dxa"/>
            <w:vAlign w:val="center"/>
          </w:tcPr>
          <w:p w14:paraId="6E2D6708" w14:textId="4F0FBD66" w:rsidR="00F7205E" w:rsidRPr="003825AE" w:rsidRDefault="00F7205E" w:rsidP="002264B7">
            <w:pPr>
              <w:spacing w:line="259" w:lineRule="auto"/>
              <w:ind w:left="13"/>
              <w:rPr>
                <w:rFonts w:cstheme="minorHAnsi"/>
                <w:lang w:val="pl-PL"/>
              </w:rPr>
            </w:pPr>
            <w:r w:rsidRPr="003825AE">
              <w:rPr>
                <w:rFonts w:cstheme="minorHAnsi"/>
                <w:lang w:val="pl-PL"/>
              </w:rPr>
              <w:t>5. Osoba zawiadamiająca o</w:t>
            </w:r>
            <w:r w:rsidR="00E51F2D">
              <w:rPr>
                <w:rFonts w:cstheme="minorHAnsi"/>
                <w:lang w:val="pl-PL"/>
              </w:rPr>
              <w:t> </w:t>
            </w:r>
            <w:r w:rsidRPr="003825AE">
              <w:rPr>
                <w:rFonts w:cstheme="minorHAnsi"/>
                <w:lang w:val="pl-PL"/>
              </w:rPr>
              <w:t>podejrzeniu krzywdzenia (imię I nazwisko, w</w:t>
            </w:r>
            <w:r w:rsidR="00E51F2D">
              <w:rPr>
                <w:rFonts w:cstheme="minorHAnsi"/>
                <w:lang w:val="pl-PL"/>
              </w:rPr>
              <w:t> </w:t>
            </w:r>
            <w:r w:rsidRPr="003825AE">
              <w:rPr>
                <w:rFonts w:cstheme="minorHAnsi"/>
                <w:lang w:val="pl-PL"/>
              </w:rPr>
              <w:t xml:space="preserve">przypadku pracownika / praktykant / wolontariusz / rodzic / opiekun /inny małoletni) </w:t>
            </w:r>
          </w:p>
        </w:tc>
        <w:tc>
          <w:tcPr>
            <w:tcW w:w="6578" w:type="dxa"/>
            <w:gridSpan w:val="3"/>
          </w:tcPr>
          <w:p w14:paraId="5ED68AA0" w14:textId="77777777" w:rsidR="00F7205E" w:rsidRPr="003825AE" w:rsidRDefault="00F7205E" w:rsidP="002264B7">
            <w:pPr>
              <w:spacing w:after="160" w:line="259" w:lineRule="auto"/>
              <w:rPr>
                <w:rFonts w:cstheme="minorHAnsi"/>
                <w:lang w:val="pl-PL"/>
              </w:rPr>
            </w:pPr>
          </w:p>
          <w:p w14:paraId="67910B8B" w14:textId="77777777" w:rsidR="00F7205E" w:rsidRPr="003825AE" w:rsidRDefault="00F7205E" w:rsidP="002264B7">
            <w:pPr>
              <w:rPr>
                <w:rFonts w:cstheme="minorHAnsi"/>
                <w:lang w:val="pl-PL"/>
              </w:rPr>
            </w:pPr>
          </w:p>
          <w:p w14:paraId="33141F33" w14:textId="77777777" w:rsidR="00F7205E" w:rsidRPr="003825AE" w:rsidRDefault="00F7205E" w:rsidP="002264B7">
            <w:pPr>
              <w:rPr>
                <w:rFonts w:cstheme="minorHAnsi"/>
                <w:lang w:val="pl-PL"/>
              </w:rPr>
            </w:pPr>
          </w:p>
          <w:p w14:paraId="25FDC3EA" w14:textId="77777777" w:rsidR="00F7205E" w:rsidRPr="003825AE" w:rsidRDefault="00F7205E" w:rsidP="002264B7">
            <w:pPr>
              <w:tabs>
                <w:tab w:val="left" w:pos="3980"/>
              </w:tabs>
              <w:rPr>
                <w:rFonts w:cstheme="minorHAnsi"/>
                <w:lang w:val="pl-PL"/>
              </w:rPr>
            </w:pPr>
            <w:r w:rsidRPr="003825AE">
              <w:rPr>
                <w:rFonts w:cstheme="minorHAnsi"/>
                <w:lang w:val="pl-PL"/>
              </w:rPr>
              <w:tab/>
            </w:r>
          </w:p>
        </w:tc>
      </w:tr>
      <w:tr w:rsidR="003825AE" w:rsidRPr="003825AE" w14:paraId="496898FC" w14:textId="77777777" w:rsidTr="00660B0D">
        <w:trPr>
          <w:trHeight w:val="505"/>
        </w:trPr>
        <w:tc>
          <w:tcPr>
            <w:tcW w:w="2833" w:type="dxa"/>
            <w:vAlign w:val="center"/>
          </w:tcPr>
          <w:p w14:paraId="424FD5F6" w14:textId="77777777" w:rsidR="00F7205E" w:rsidRPr="003825AE" w:rsidRDefault="00F7205E" w:rsidP="002264B7">
            <w:pPr>
              <w:ind w:left="13"/>
              <w:rPr>
                <w:rFonts w:cstheme="minorHAnsi"/>
                <w:lang w:val="pl-PL"/>
              </w:rPr>
            </w:pPr>
            <w:r w:rsidRPr="003825AE">
              <w:rPr>
                <w:rFonts w:cstheme="minorHAnsi"/>
                <w:lang w:val="pl-PL"/>
              </w:rPr>
              <w:t>6. Osoba przyjmująca zgłoszenie (imię i nazwisko, stanowisko)</w:t>
            </w:r>
          </w:p>
        </w:tc>
        <w:tc>
          <w:tcPr>
            <w:tcW w:w="6578" w:type="dxa"/>
            <w:gridSpan w:val="3"/>
          </w:tcPr>
          <w:p w14:paraId="0BD01955" w14:textId="77777777" w:rsidR="00F7205E" w:rsidRPr="003825AE" w:rsidRDefault="00F7205E" w:rsidP="002264B7">
            <w:pPr>
              <w:rPr>
                <w:rFonts w:cstheme="minorHAnsi"/>
                <w:lang w:val="pl-PL"/>
              </w:rPr>
            </w:pPr>
          </w:p>
        </w:tc>
      </w:tr>
      <w:tr w:rsidR="00660B0D" w:rsidRPr="003825AE" w14:paraId="454ECFAD" w14:textId="77777777" w:rsidTr="00660B0D">
        <w:trPr>
          <w:trHeight w:val="500"/>
        </w:trPr>
        <w:tc>
          <w:tcPr>
            <w:tcW w:w="9411" w:type="dxa"/>
            <w:gridSpan w:val="4"/>
          </w:tcPr>
          <w:p w14:paraId="4CC1E3D9" w14:textId="6C9489AB" w:rsidR="00F7205E" w:rsidRPr="00660B0D" w:rsidRDefault="00F7205E" w:rsidP="00660B0D">
            <w:pPr>
              <w:spacing w:after="0" w:line="240" w:lineRule="auto"/>
              <w:ind w:left="13"/>
              <w:rPr>
                <w:rFonts w:cstheme="minorHAnsi"/>
                <w:lang w:val="pl-PL"/>
              </w:rPr>
            </w:pPr>
            <w:r w:rsidRPr="00660B0D">
              <w:rPr>
                <w:rFonts w:cstheme="minorHAnsi"/>
                <w:lang w:val="pl-PL"/>
              </w:rPr>
              <w:t>7. Informacje o podjętych działa</w:t>
            </w:r>
            <w:r w:rsidR="00660B0D">
              <w:rPr>
                <w:rFonts w:cstheme="minorHAnsi"/>
                <w:lang w:val="pl-PL"/>
              </w:rPr>
              <w:t>niach</w:t>
            </w:r>
          </w:p>
        </w:tc>
      </w:tr>
      <w:tr w:rsidR="003825AE" w:rsidRPr="003825AE" w14:paraId="217B969E" w14:textId="77777777" w:rsidTr="00660B0D">
        <w:trPr>
          <w:trHeight w:val="505"/>
        </w:trPr>
        <w:tc>
          <w:tcPr>
            <w:tcW w:w="2833" w:type="dxa"/>
            <w:vAlign w:val="center"/>
          </w:tcPr>
          <w:p w14:paraId="7B820380" w14:textId="77777777" w:rsidR="00F7205E" w:rsidRPr="00660B0D" w:rsidRDefault="00F7205E" w:rsidP="00660B0D">
            <w:pPr>
              <w:spacing w:after="0"/>
              <w:ind w:left="13"/>
              <w:jc w:val="center"/>
              <w:rPr>
                <w:rFonts w:cstheme="minorHAnsi"/>
              </w:rPr>
            </w:pPr>
            <w:proofErr w:type="spellStart"/>
            <w:r w:rsidRPr="00660B0D">
              <w:rPr>
                <w:rFonts w:cstheme="minorHAnsi"/>
              </w:rPr>
              <w:t>Działanie</w:t>
            </w:r>
            <w:proofErr w:type="spellEnd"/>
          </w:p>
        </w:tc>
        <w:tc>
          <w:tcPr>
            <w:tcW w:w="2041" w:type="dxa"/>
            <w:vAlign w:val="center"/>
          </w:tcPr>
          <w:p w14:paraId="45CD35AB" w14:textId="77777777" w:rsidR="00F7205E" w:rsidRPr="00660B0D" w:rsidRDefault="00F7205E" w:rsidP="00660B0D">
            <w:pPr>
              <w:spacing w:after="0"/>
              <w:ind w:left="13"/>
              <w:jc w:val="center"/>
              <w:rPr>
                <w:rFonts w:cstheme="minorHAnsi"/>
              </w:rPr>
            </w:pPr>
            <w:r w:rsidRPr="00660B0D">
              <w:rPr>
                <w:rFonts w:cstheme="minorHAnsi"/>
              </w:rPr>
              <w:t>Data</w:t>
            </w:r>
          </w:p>
        </w:tc>
        <w:tc>
          <w:tcPr>
            <w:tcW w:w="4537" w:type="dxa"/>
            <w:gridSpan w:val="2"/>
            <w:vAlign w:val="center"/>
          </w:tcPr>
          <w:p w14:paraId="6C90B7D0" w14:textId="77777777" w:rsidR="00F7205E" w:rsidRPr="00660B0D" w:rsidRDefault="00F7205E" w:rsidP="00660B0D">
            <w:pPr>
              <w:spacing w:after="0"/>
              <w:jc w:val="center"/>
              <w:rPr>
                <w:rFonts w:cstheme="minorHAnsi"/>
                <w:lang w:val="pl-PL"/>
              </w:rPr>
            </w:pPr>
            <w:r w:rsidRPr="00660B0D">
              <w:rPr>
                <w:rFonts w:cstheme="minorHAnsi"/>
                <w:lang w:val="pl-PL"/>
              </w:rPr>
              <w:t>Osoba odpowiedzialna</w:t>
            </w:r>
          </w:p>
          <w:p w14:paraId="06E88679" w14:textId="77777777" w:rsidR="00F7205E" w:rsidRPr="00660B0D" w:rsidRDefault="00F7205E" w:rsidP="00660B0D">
            <w:pPr>
              <w:spacing w:after="0"/>
              <w:jc w:val="center"/>
              <w:rPr>
                <w:rFonts w:cstheme="minorHAnsi"/>
                <w:lang w:val="pl-PL"/>
              </w:rPr>
            </w:pPr>
            <w:r w:rsidRPr="00660B0D">
              <w:rPr>
                <w:rFonts w:cstheme="minorHAnsi"/>
                <w:lang w:val="pl-PL"/>
              </w:rPr>
              <w:t>(imię i nazwisko, stanowisko)</w:t>
            </w:r>
          </w:p>
        </w:tc>
      </w:tr>
      <w:tr w:rsidR="003825AE" w:rsidRPr="003825AE" w14:paraId="6F9BE223" w14:textId="77777777" w:rsidTr="00660B0D">
        <w:trPr>
          <w:trHeight w:val="505"/>
        </w:trPr>
        <w:tc>
          <w:tcPr>
            <w:tcW w:w="2833" w:type="dxa"/>
            <w:vAlign w:val="center"/>
          </w:tcPr>
          <w:p w14:paraId="1D4DE9E4" w14:textId="77777777" w:rsidR="00F7205E" w:rsidRPr="003825AE" w:rsidRDefault="00F7205E" w:rsidP="002264B7">
            <w:pPr>
              <w:ind w:left="13"/>
              <w:rPr>
                <w:rFonts w:cstheme="minorHAnsi"/>
                <w:lang w:val="pl-PL"/>
              </w:rPr>
            </w:pPr>
          </w:p>
          <w:p w14:paraId="51129609" w14:textId="77777777" w:rsidR="00F7205E" w:rsidRPr="003825AE" w:rsidRDefault="00F7205E" w:rsidP="002264B7">
            <w:pPr>
              <w:ind w:left="13"/>
              <w:rPr>
                <w:rFonts w:cstheme="minorHAnsi"/>
                <w:lang w:val="pl-PL"/>
              </w:rPr>
            </w:pPr>
          </w:p>
          <w:p w14:paraId="5112B8AD" w14:textId="77777777" w:rsidR="00F7205E" w:rsidRPr="003825AE" w:rsidRDefault="00F7205E" w:rsidP="002264B7">
            <w:pPr>
              <w:ind w:left="13"/>
              <w:rPr>
                <w:rFonts w:cstheme="minorHAnsi"/>
                <w:lang w:val="pl-PL"/>
              </w:rPr>
            </w:pPr>
          </w:p>
          <w:p w14:paraId="5643A3C8" w14:textId="77777777" w:rsidR="00F7205E" w:rsidRPr="003825AE" w:rsidRDefault="00F7205E" w:rsidP="002264B7">
            <w:pPr>
              <w:ind w:left="13"/>
              <w:rPr>
                <w:rFonts w:cstheme="minorHAnsi"/>
                <w:lang w:val="pl-PL"/>
              </w:rPr>
            </w:pPr>
          </w:p>
          <w:p w14:paraId="7BEF0ED0" w14:textId="77777777" w:rsidR="00F7205E" w:rsidRPr="003825AE" w:rsidRDefault="00F7205E" w:rsidP="002264B7">
            <w:pPr>
              <w:ind w:left="13"/>
              <w:rPr>
                <w:rFonts w:cstheme="minorHAnsi"/>
                <w:lang w:val="pl-PL"/>
              </w:rPr>
            </w:pPr>
          </w:p>
          <w:p w14:paraId="1D1835A1" w14:textId="77777777" w:rsidR="00F7205E" w:rsidRPr="003825AE" w:rsidRDefault="00F7205E" w:rsidP="002264B7">
            <w:pPr>
              <w:ind w:left="13"/>
              <w:rPr>
                <w:rFonts w:cstheme="minorHAnsi"/>
                <w:lang w:val="pl-PL"/>
              </w:rPr>
            </w:pPr>
          </w:p>
          <w:p w14:paraId="44CE22E7" w14:textId="77777777" w:rsidR="00F7205E" w:rsidRPr="003825AE" w:rsidRDefault="00F7205E" w:rsidP="002264B7">
            <w:pPr>
              <w:ind w:left="13"/>
              <w:rPr>
                <w:rFonts w:cstheme="minorHAnsi"/>
                <w:lang w:val="pl-PL"/>
              </w:rPr>
            </w:pPr>
          </w:p>
        </w:tc>
        <w:tc>
          <w:tcPr>
            <w:tcW w:w="2041" w:type="dxa"/>
            <w:vAlign w:val="center"/>
          </w:tcPr>
          <w:p w14:paraId="331DC159" w14:textId="77777777" w:rsidR="00F7205E" w:rsidRPr="003825AE" w:rsidRDefault="00F7205E" w:rsidP="002264B7">
            <w:pPr>
              <w:ind w:left="13"/>
              <w:rPr>
                <w:rFonts w:cstheme="minorHAnsi"/>
                <w:lang w:val="pl-PL"/>
              </w:rPr>
            </w:pPr>
          </w:p>
        </w:tc>
        <w:tc>
          <w:tcPr>
            <w:tcW w:w="4537" w:type="dxa"/>
            <w:gridSpan w:val="2"/>
            <w:vAlign w:val="center"/>
          </w:tcPr>
          <w:p w14:paraId="178F4D79" w14:textId="77777777" w:rsidR="00F7205E" w:rsidRPr="003825AE" w:rsidRDefault="00F7205E" w:rsidP="002264B7">
            <w:pPr>
              <w:rPr>
                <w:rFonts w:cstheme="minorHAnsi"/>
                <w:lang w:val="pl-PL"/>
              </w:rPr>
            </w:pPr>
          </w:p>
        </w:tc>
      </w:tr>
      <w:tr w:rsidR="003825AE" w:rsidRPr="003825AE" w14:paraId="4566F532" w14:textId="77777777" w:rsidTr="00660B0D">
        <w:trPr>
          <w:trHeight w:val="500"/>
        </w:trPr>
        <w:tc>
          <w:tcPr>
            <w:tcW w:w="9411" w:type="dxa"/>
            <w:gridSpan w:val="4"/>
            <w:vAlign w:val="center"/>
          </w:tcPr>
          <w:p w14:paraId="4E484409" w14:textId="77777777" w:rsidR="00F7205E" w:rsidRPr="003825AE" w:rsidRDefault="00F7205E" w:rsidP="00660B0D">
            <w:pPr>
              <w:spacing w:after="0" w:line="259" w:lineRule="auto"/>
              <w:ind w:left="13"/>
              <w:rPr>
                <w:rFonts w:cstheme="minorHAnsi"/>
                <w:lang w:val="pl-PL"/>
              </w:rPr>
            </w:pPr>
            <w:r w:rsidRPr="003825AE">
              <w:rPr>
                <w:rFonts w:cstheme="minorHAnsi"/>
                <w:lang w:val="pl-PL"/>
              </w:rPr>
              <w:lastRenderedPageBreak/>
              <w:t>8. Informacje o spotkania z rodzicami/opiekunami małoletniego</w:t>
            </w:r>
          </w:p>
        </w:tc>
      </w:tr>
      <w:tr w:rsidR="003825AE" w:rsidRPr="003825AE" w14:paraId="1FF169EE" w14:textId="77777777" w:rsidTr="00660B0D">
        <w:trPr>
          <w:trHeight w:val="283"/>
        </w:trPr>
        <w:tc>
          <w:tcPr>
            <w:tcW w:w="2833" w:type="dxa"/>
            <w:vAlign w:val="center"/>
          </w:tcPr>
          <w:p w14:paraId="19D95688" w14:textId="77777777" w:rsidR="00F7205E" w:rsidRPr="00660B0D" w:rsidRDefault="00F7205E" w:rsidP="00660B0D">
            <w:pPr>
              <w:spacing w:after="0"/>
              <w:ind w:left="13"/>
              <w:jc w:val="center"/>
              <w:rPr>
                <w:rFonts w:cstheme="minorHAnsi"/>
              </w:rPr>
            </w:pPr>
            <w:proofErr w:type="spellStart"/>
            <w:r w:rsidRPr="00660B0D">
              <w:rPr>
                <w:rFonts w:cstheme="minorHAnsi"/>
              </w:rPr>
              <w:t>Działanie</w:t>
            </w:r>
            <w:proofErr w:type="spellEnd"/>
          </w:p>
        </w:tc>
        <w:tc>
          <w:tcPr>
            <w:tcW w:w="2041" w:type="dxa"/>
            <w:vAlign w:val="center"/>
          </w:tcPr>
          <w:p w14:paraId="41D9714E" w14:textId="77777777" w:rsidR="00F7205E" w:rsidRPr="003825AE" w:rsidRDefault="00F7205E" w:rsidP="00660B0D">
            <w:pPr>
              <w:spacing w:after="0"/>
              <w:ind w:left="13"/>
              <w:jc w:val="center"/>
              <w:rPr>
                <w:rFonts w:cstheme="minorHAnsi"/>
              </w:rPr>
            </w:pPr>
            <w:r w:rsidRPr="003825AE">
              <w:rPr>
                <w:rFonts w:cstheme="minorHAnsi"/>
              </w:rPr>
              <w:t>Data</w:t>
            </w:r>
          </w:p>
        </w:tc>
        <w:tc>
          <w:tcPr>
            <w:tcW w:w="4537" w:type="dxa"/>
            <w:gridSpan w:val="2"/>
            <w:vAlign w:val="center"/>
          </w:tcPr>
          <w:p w14:paraId="4DDC8544" w14:textId="77777777" w:rsidR="00F7205E" w:rsidRPr="003825AE" w:rsidRDefault="00F7205E" w:rsidP="00660B0D">
            <w:pPr>
              <w:spacing w:after="0"/>
              <w:jc w:val="center"/>
              <w:rPr>
                <w:rFonts w:cstheme="minorHAnsi"/>
                <w:lang w:val="pl-PL"/>
              </w:rPr>
            </w:pPr>
            <w:r w:rsidRPr="003825AE">
              <w:rPr>
                <w:rFonts w:cstheme="minorHAnsi"/>
                <w:lang w:val="pl-PL"/>
              </w:rPr>
              <w:t>Osoby uczestniczące w spotkaniu</w:t>
            </w:r>
          </w:p>
        </w:tc>
      </w:tr>
      <w:tr w:rsidR="003825AE" w:rsidRPr="003825AE" w14:paraId="679295F9" w14:textId="77777777" w:rsidTr="00660B0D">
        <w:trPr>
          <w:trHeight w:val="505"/>
        </w:trPr>
        <w:tc>
          <w:tcPr>
            <w:tcW w:w="2833" w:type="dxa"/>
            <w:vAlign w:val="center"/>
          </w:tcPr>
          <w:p w14:paraId="0B799C57" w14:textId="77777777" w:rsidR="00F7205E" w:rsidRPr="003825AE" w:rsidRDefault="00F7205E" w:rsidP="002264B7">
            <w:pPr>
              <w:ind w:left="13"/>
              <w:rPr>
                <w:rFonts w:cstheme="minorHAnsi"/>
                <w:lang w:val="pl-PL"/>
              </w:rPr>
            </w:pPr>
          </w:p>
          <w:p w14:paraId="536F7704" w14:textId="77777777" w:rsidR="00F7205E" w:rsidRPr="003825AE" w:rsidRDefault="00F7205E" w:rsidP="002264B7">
            <w:pPr>
              <w:ind w:left="13"/>
              <w:rPr>
                <w:rFonts w:cstheme="minorHAnsi"/>
                <w:lang w:val="pl-PL"/>
              </w:rPr>
            </w:pPr>
          </w:p>
          <w:p w14:paraId="078FE65A" w14:textId="77777777" w:rsidR="00F7205E" w:rsidRPr="003825AE" w:rsidRDefault="00F7205E" w:rsidP="00660B0D">
            <w:pPr>
              <w:rPr>
                <w:rFonts w:cstheme="minorHAnsi"/>
                <w:lang w:val="pl-PL"/>
              </w:rPr>
            </w:pPr>
          </w:p>
        </w:tc>
        <w:tc>
          <w:tcPr>
            <w:tcW w:w="2041" w:type="dxa"/>
            <w:vAlign w:val="center"/>
          </w:tcPr>
          <w:p w14:paraId="3684B016" w14:textId="77777777" w:rsidR="00F7205E" w:rsidRPr="003825AE" w:rsidRDefault="00F7205E" w:rsidP="002264B7">
            <w:pPr>
              <w:ind w:left="13"/>
              <w:rPr>
                <w:rFonts w:cstheme="minorHAnsi"/>
                <w:lang w:val="pl-PL"/>
              </w:rPr>
            </w:pPr>
          </w:p>
        </w:tc>
        <w:tc>
          <w:tcPr>
            <w:tcW w:w="4537" w:type="dxa"/>
            <w:gridSpan w:val="2"/>
            <w:vAlign w:val="center"/>
          </w:tcPr>
          <w:p w14:paraId="1B6407F9" w14:textId="77777777" w:rsidR="00F7205E" w:rsidRPr="003825AE" w:rsidRDefault="00F7205E" w:rsidP="002264B7">
            <w:pPr>
              <w:rPr>
                <w:rFonts w:cstheme="minorHAnsi"/>
                <w:lang w:val="pl-PL"/>
              </w:rPr>
            </w:pPr>
          </w:p>
        </w:tc>
      </w:tr>
      <w:tr w:rsidR="003825AE" w:rsidRPr="003825AE" w14:paraId="0079CA33" w14:textId="77777777" w:rsidTr="00660B0D">
        <w:trPr>
          <w:trHeight w:val="500"/>
        </w:trPr>
        <w:tc>
          <w:tcPr>
            <w:tcW w:w="9411" w:type="dxa"/>
            <w:gridSpan w:val="4"/>
          </w:tcPr>
          <w:p w14:paraId="66525AFF" w14:textId="77777777" w:rsidR="00F7205E" w:rsidRPr="003825AE" w:rsidRDefault="00F7205E" w:rsidP="002264B7">
            <w:pPr>
              <w:spacing w:line="259" w:lineRule="auto"/>
              <w:ind w:left="13"/>
              <w:jc w:val="center"/>
              <w:rPr>
                <w:rFonts w:cstheme="minorHAnsi"/>
                <w:lang w:val="pl-PL"/>
              </w:rPr>
            </w:pPr>
            <w:r w:rsidRPr="003825AE">
              <w:rPr>
                <w:rFonts w:cstheme="minorHAnsi"/>
                <w:lang w:val="pl-PL"/>
              </w:rPr>
              <w:t>9. Podjęte interwencje prawne (zewnętrzne, zawiadomienie odpowiednich organów)</w:t>
            </w:r>
          </w:p>
        </w:tc>
      </w:tr>
      <w:tr w:rsidR="003825AE" w:rsidRPr="00660B0D" w14:paraId="65116517" w14:textId="77777777" w:rsidTr="00660B0D">
        <w:trPr>
          <w:trHeight w:val="454"/>
        </w:trPr>
        <w:tc>
          <w:tcPr>
            <w:tcW w:w="2833" w:type="dxa"/>
            <w:vAlign w:val="center"/>
          </w:tcPr>
          <w:p w14:paraId="735CEB66" w14:textId="612B7546" w:rsidR="00F7205E" w:rsidRPr="00660B0D" w:rsidRDefault="00F7205E" w:rsidP="003825AE">
            <w:pPr>
              <w:ind w:left="13"/>
              <w:jc w:val="center"/>
              <w:rPr>
                <w:rFonts w:cstheme="minorHAnsi"/>
              </w:rPr>
            </w:pPr>
            <w:r w:rsidRPr="00660B0D">
              <w:rPr>
                <w:rFonts w:cstheme="minorHAnsi"/>
              </w:rPr>
              <w:t xml:space="preserve">Forma </w:t>
            </w:r>
            <w:proofErr w:type="spellStart"/>
            <w:r w:rsidRPr="00660B0D">
              <w:rPr>
                <w:rFonts w:cstheme="minorHAnsi"/>
              </w:rPr>
              <w:t>interwencji</w:t>
            </w:r>
            <w:proofErr w:type="spellEnd"/>
            <w:r w:rsidRPr="00660B0D">
              <w:rPr>
                <w:rFonts w:cstheme="minorHAnsi"/>
              </w:rPr>
              <w:t xml:space="preserve"> </w:t>
            </w:r>
            <w:proofErr w:type="spellStart"/>
            <w:r w:rsidRPr="00660B0D">
              <w:rPr>
                <w:rFonts w:cstheme="minorHAnsi"/>
              </w:rPr>
              <w:t>prawnej</w:t>
            </w:r>
            <w:proofErr w:type="spellEnd"/>
          </w:p>
        </w:tc>
        <w:tc>
          <w:tcPr>
            <w:tcW w:w="2041" w:type="dxa"/>
          </w:tcPr>
          <w:p w14:paraId="4EBFA855" w14:textId="77777777" w:rsidR="00F7205E" w:rsidRPr="00660B0D" w:rsidRDefault="00F7205E" w:rsidP="002264B7">
            <w:pPr>
              <w:ind w:left="13"/>
              <w:jc w:val="center"/>
              <w:rPr>
                <w:rFonts w:cstheme="minorHAnsi"/>
                <w:lang w:val="pl-PL"/>
              </w:rPr>
            </w:pPr>
            <w:r w:rsidRPr="00660B0D">
              <w:rPr>
                <w:rFonts w:cstheme="minorHAnsi"/>
                <w:lang w:val="pl-PL"/>
              </w:rPr>
              <w:t>Osoba odpowiedzialna</w:t>
            </w:r>
            <w:r w:rsidRPr="00660B0D">
              <w:rPr>
                <w:rFonts w:cstheme="minorHAnsi"/>
                <w:lang w:val="pl-PL"/>
              </w:rPr>
              <w:br/>
              <w:t>(imię i nazwisko, stanowisko)</w:t>
            </w:r>
          </w:p>
        </w:tc>
        <w:tc>
          <w:tcPr>
            <w:tcW w:w="1134" w:type="dxa"/>
            <w:vAlign w:val="center"/>
          </w:tcPr>
          <w:p w14:paraId="29A99D85" w14:textId="77777777" w:rsidR="00F7205E" w:rsidRPr="00660B0D" w:rsidRDefault="00F7205E" w:rsidP="002264B7">
            <w:pPr>
              <w:ind w:left="13"/>
              <w:jc w:val="center"/>
              <w:rPr>
                <w:rFonts w:cstheme="minorHAnsi"/>
              </w:rPr>
            </w:pPr>
            <w:r w:rsidRPr="00660B0D">
              <w:rPr>
                <w:rFonts w:cstheme="minorHAnsi"/>
              </w:rPr>
              <w:t>Data</w:t>
            </w:r>
          </w:p>
        </w:tc>
        <w:tc>
          <w:tcPr>
            <w:tcW w:w="3403" w:type="dxa"/>
            <w:vAlign w:val="center"/>
          </w:tcPr>
          <w:p w14:paraId="6B0CCC95" w14:textId="77777777" w:rsidR="00F7205E" w:rsidRPr="00660B0D" w:rsidRDefault="00F7205E" w:rsidP="002264B7">
            <w:pPr>
              <w:jc w:val="center"/>
              <w:rPr>
                <w:rFonts w:cstheme="minorHAnsi"/>
                <w:lang w:val="pl-PL"/>
              </w:rPr>
            </w:pPr>
            <w:r w:rsidRPr="00660B0D">
              <w:rPr>
                <w:rFonts w:cstheme="minorHAnsi"/>
                <w:lang w:val="pl-PL"/>
              </w:rPr>
              <w:t>Nazwa podmiotu do którego zgłoszono interwencję</w:t>
            </w:r>
          </w:p>
        </w:tc>
      </w:tr>
      <w:tr w:rsidR="003825AE" w:rsidRPr="00660B0D" w14:paraId="5E5F2E91" w14:textId="77777777" w:rsidTr="00660B0D">
        <w:trPr>
          <w:trHeight w:val="505"/>
        </w:trPr>
        <w:tc>
          <w:tcPr>
            <w:tcW w:w="2833" w:type="dxa"/>
            <w:vAlign w:val="center"/>
          </w:tcPr>
          <w:p w14:paraId="5275095A" w14:textId="63B474D5" w:rsidR="00F7205E" w:rsidRPr="00660B0D" w:rsidRDefault="00F7205E" w:rsidP="00660B0D">
            <w:pPr>
              <w:ind w:left="13"/>
              <w:rPr>
                <w:rFonts w:cstheme="minorHAnsi"/>
                <w:lang w:val="pl-PL"/>
              </w:rPr>
            </w:pPr>
            <w:r w:rsidRPr="00660B0D">
              <w:rPr>
                <w:rFonts w:cstheme="minorHAnsi"/>
                <w:lang w:val="pl-PL"/>
              </w:rPr>
              <w:t>1. Zawiadomienie o</w:t>
            </w:r>
            <w:r w:rsidR="00435CFB">
              <w:rPr>
                <w:rFonts w:cstheme="minorHAnsi"/>
                <w:lang w:val="pl-PL"/>
              </w:rPr>
              <w:t> </w:t>
            </w:r>
            <w:r w:rsidRPr="00660B0D">
              <w:rPr>
                <w:rFonts w:cstheme="minorHAnsi"/>
                <w:lang w:val="pl-PL"/>
              </w:rPr>
              <w:t xml:space="preserve"> podejrzeniu popełnienia przestępstwa</w:t>
            </w:r>
          </w:p>
        </w:tc>
        <w:tc>
          <w:tcPr>
            <w:tcW w:w="2041" w:type="dxa"/>
          </w:tcPr>
          <w:p w14:paraId="6EF4B3A9" w14:textId="77777777" w:rsidR="00F7205E" w:rsidRPr="00660B0D" w:rsidRDefault="00F7205E" w:rsidP="002264B7">
            <w:pPr>
              <w:ind w:left="13"/>
              <w:rPr>
                <w:rFonts w:cstheme="minorHAnsi"/>
              </w:rPr>
            </w:pPr>
          </w:p>
        </w:tc>
        <w:tc>
          <w:tcPr>
            <w:tcW w:w="1134" w:type="dxa"/>
            <w:vAlign w:val="center"/>
          </w:tcPr>
          <w:p w14:paraId="415FB76D" w14:textId="100CB00F" w:rsidR="00F7205E" w:rsidRPr="00660B0D" w:rsidRDefault="00F7205E" w:rsidP="002264B7">
            <w:pPr>
              <w:ind w:left="13"/>
              <w:rPr>
                <w:rFonts w:cstheme="minorHAnsi"/>
                <w:lang w:val="pl-PL"/>
              </w:rPr>
            </w:pPr>
          </w:p>
          <w:p w14:paraId="3C9D3ECD" w14:textId="76C430DE" w:rsidR="00660B0D" w:rsidRPr="00660B0D" w:rsidRDefault="00660B0D" w:rsidP="002264B7">
            <w:pPr>
              <w:ind w:left="13"/>
              <w:rPr>
                <w:rFonts w:cstheme="minorHAnsi"/>
                <w:lang w:val="pl-PL"/>
              </w:rPr>
            </w:pPr>
          </w:p>
        </w:tc>
        <w:tc>
          <w:tcPr>
            <w:tcW w:w="3403" w:type="dxa"/>
            <w:vAlign w:val="center"/>
          </w:tcPr>
          <w:p w14:paraId="777F013B" w14:textId="77777777" w:rsidR="00F7205E" w:rsidRPr="00660B0D" w:rsidRDefault="00F7205E" w:rsidP="002264B7">
            <w:pPr>
              <w:rPr>
                <w:rFonts w:cstheme="minorHAnsi"/>
                <w:lang w:val="pl-PL"/>
              </w:rPr>
            </w:pPr>
          </w:p>
        </w:tc>
      </w:tr>
      <w:tr w:rsidR="00771367" w:rsidRPr="00660B0D" w14:paraId="74D7E738" w14:textId="77777777" w:rsidTr="00660B0D">
        <w:trPr>
          <w:trHeight w:val="505"/>
        </w:trPr>
        <w:tc>
          <w:tcPr>
            <w:tcW w:w="2833" w:type="dxa"/>
            <w:vAlign w:val="center"/>
          </w:tcPr>
          <w:p w14:paraId="048A4D84" w14:textId="307EFD46" w:rsidR="00F7205E" w:rsidRPr="00660B0D" w:rsidRDefault="00F7205E" w:rsidP="002264B7">
            <w:pPr>
              <w:ind w:left="13"/>
              <w:rPr>
                <w:rFonts w:cstheme="minorHAnsi"/>
                <w:lang w:val="pl-PL"/>
              </w:rPr>
            </w:pPr>
            <w:r w:rsidRPr="00660B0D">
              <w:rPr>
                <w:rFonts w:cstheme="minorHAnsi"/>
                <w:lang w:val="pl-PL"/>
              </w:rPr>
              <w:t>2. Wniosek o wgląd w</w:t>
            </w:r>
            <w:r w:rsidR="00435CFB">
              <w:rPr>
                <w:rFonts w:cstheme="minorHAnsi"/>
                <w:lang w:val="pl-PL"/>
              </w:rPr>
              <w:t> </w:t>
            </w:r>
            <w:r w:rsidRPr="00660B0D">
              <w:rPr>
                <w:rFonts w:cstheme="minorHAnsi"/>
                <w:lang w:val="pl-PL"/>
              </w:rPr>
              <w:t>sytuację dziecka/rodziny</w:t>
            </w:r>
          </w:p>
        </w:tc>
        <w:tc>
          <w:tcPr>
            <w:tcW w:w="2041" w:type="dxa"/>
          </w:tcPr>
          <w:p w14:paraId="48CC7674" w14:textId="77777777" w:rsidR="00F7205E" w:rsidRPr="00660B0D" w:rsidRDefault="00F7205E" w:rsidP="002264B7">
            <w:pPr>
              <w:ind w:left="13"/>
              <w:rPr>
                <w:rFonts w:cstheme="minorHAnsi"/>
                <w:lang w:val="pl-PL"/>
              </w:rPr>
            </w:pPr>
          </w:p>
        </w:tc>
        <w:tc>
          <w:tcPr>
            <w:tcW w:w="1134" w:type="dxa"/>
            <w:vAlign w:val="center"/>
          </w:tcPr>
          <w:p w14:paraId="66E90E24" w14:textId="77777777" w:rsidR="00F7205E" w:rsidRPr="00660B0D" w:rsidRDefault="00F7205E" w:rsidP="002264B7">
            <w:pPr>
              <w:ind w:left="13"/>
              <w:rPr>
                <w:rFonts w:cstheme="minorHAnsi"/>
                <w:lang w:val="pl-PL"/>
              </w:rPr>
            </w:pPr>
          </w:p>
        </w:tc>
        <w:tc>
          <w:tcPr>
            <w:tcW w:w="3403" w:type="dxa"/>
            <w:vAlign w:val="center"/>
          </w:tcPr>
          <w:p w14:paraId="15D0584B" w14:textId="77777777" w:rsidR="00F7205E" w:rsidRPr="00660B0D" w:rsidRDefault="00F7205E" w:rsidP="002264B7">
            <w:pPr>
              <w:rPr>
                <w:rFonts w:cstheme="minorHAnsi"/>
                <w:lang w:val="pl-PL"/>
              </w:rPr>
            </w:pPr>
          </w:p>
        </w:tc>
      </w:tr>
      <w:tr w:rsidR="00771367" w:rsidRPr="00660B0D" w14:paraId="1D7FAA8E" w14:textId="77777777" w:rsidTr="00660B0D">
        <w:trPr>
          <w:trHeight w:val="505"/>
        </w:trPr>
        <w:tc>
          <w:tcPr>
            <w:tcW w:w="2833" w:type="dxa"/>
            <w:vAlign w:val="center"/>
          </w:tcPr>
          <w:p w14:paraId="19CE5578" w14:textId="77777777" w:rsidR="00F7205E" w:rsidRPr="00660B0D" w:rsidRDefault="00F7205E" w:rsidP="002264B7">
            <w:pPr>
              <w:ind w:left="13"/>
              <w:rPr>
                <w:rFonts w:cstheme="minorHAnsi"/>
              </w:rPr>
            </w:pPr>
            <w:r w:rsidRPr="00660B0D">
              <w:rPr>
                <w:rFonts w:cstheme="minorHAnsi"/>
              </w:rPr>
              <w:t xml:space="preserve">3. </w:t>
            </w:r>
            <w:proofErr w:type="spellStart"/>
            <w:r w:rsidRPr="00660B0D">
              <w:rPr>
                <w:rFonts w:cstheme="minorHAnsi"/>
              </w:rPr>
              <w:t>Wszczęcie</w:t>
            </w:r>
            <w:proofErr w:type="spellEnd"/>
            <w:r w:rsidRPr="00660B0D">
              <w:rPr>
                <w:rFonts w:cstheme="minorHAnsi"/>
              </w:rPr>
              <w:t xml:space="preserve"> </w:t>
            </w:r>
            <w:proofErr w:type="spellStart"/>
            <w:r w:rsidRPr="00660B0D">
              <w:rPr>
                <w:rFonts w:cstheme="minorHAnsi"/>
              </w:rPr>
              <w:t>procedury</w:t>
            </w:r>
            <w:proofErr w:type="spellEnd"/>
            <w:r w:rsidRPr="00660B0D">
              <w:rPr>
                <w:rFonts w:cstheme="minorHAnsi"/>
              </w:rPr>
              <w:t xml:space="preserve"> </w:t>
            </w:r>
            <w:proofErr w:type="spellStart"/>
            <w:r w:rsidRPr="00660B0D">
              <w:rPr>
                <w:rFonts w:cstheme="minorHAnsi"/>
              </w:rPr>
              <w:t>Niebieskiej</w:t>
            </w:r>
            <w:proofErr w:type="spellEnd"/>
            <w:r w:rsidRPr="00660B0D">
              <w:rPr>
                <w:rFonts w:cstheme="minorHAnsi"/>
              </w:rPr>
              <w:t xml:space="preserve"> Karty</w:t>
            </w:r>
          </w:p>
        </w:tc>
        <w:tc>
          <w:tcPr>
            <w:tcW w:w="2041" w:type="dxa"/>
          </w:tcPr>
          <w:p w14:paraId="1BB19578" w14:textId="77777777" w:rsidR="00F7205E" w:rsidRPr="00660B0D" w:rsidRDefault="00F7205E" w:rsidP="002264B7">
            <w:pPr>
              <w:ind w:left="13"/>
              <w:rPr>
                <w:rFonts w:cstheme="minorHAnsi"/>
              </w:rPr>
            </w:pPr>
          </w:p>
        </w:tc>
        <w:tc>
          <w:tcPr>
            <w:tcW w:w="1134" w:type="dxa"/>
            <w:vAlign w:val="center"/>
          </w:tcPr>
          <w:p w14:paraId="06BFCAE7" w14:textId="77777777" w:rsidR="00F7205E" w:rsidRPr="00660B0D" w:rsidRDefault="00F7205E" w:rsidP="002264B7">
            <w:pPr>
              <w:ind w:left="13"/>
              <w:rPr>
                <w:rFonts w:cstheme="minorHAnsi"/>
              </w:rPr>
            </w:pPr>
          </w:p>
        </w:tc>
        <w:tc>
          <w:tcPr>
            <w:tcW w:w="3403" w:type="dxa"/>
            <w:vAlign w:val="center"/>
          </w:tcPr>
          <w:p w14:paraId="06D7BD23" w14:textId="77777777" w:rsidR="00F7205E" w:rsidRPr="00660B0D" w:rsidRDefault="00F7205E" w:rsidP="002264B7">
            <w:pPr>
              <w:rPr>
                <w:rFonts w:cstheme="minorHAnsi"/>
              </w:rPr>
            </w:pPr>
          </w:p>
        </w:tc>
      </w:tr>
      <w:tr w:rsidR="00771367" w:rsidRPr="00660B0D" w14:paraId="0CC20102" w14:textId="77777777" w:rsidTr="00660B0D">
        <w:trPr>
          <w:trHeight w:val="505"/>
        </w:trPr>
        <w:tc>
          <w:tcPr>
            <w:tcW w:w="2833" w:type="dxa"/>
            <w:vAlign w:val="center"/>
          </w:tcPr>
          <w:p w14:paraId="725F2F58" w14:textId="0D0EDFE1" w:rsidR="00F7205E" w:rsidRPr="00660B0D" w:rsidRDefault="00F7205E" w:rsidP="00F00FB2">
            <w:pPr>
              <w:ind w:left="13"/>
              <w:rPr>
                <w:rFonts w:cstheme="minorHAnsi"/>
              </w:rPr>
            </w:pPr>
            <w:r w:rsidRPr="00660B0D">
              <w:rPr>
                <w:rFonts w:cstheme="minorHAnsi"/>
              </w:rPr>
              <w:t xml:space="preserve">4. </w:t>
            </w:r>
            <w:proofErr w:type="spellStart"/>
            <w:r w:rsidRPr="00660B0D">
              <w:rPr>
                <w:rFonts w:cstheme="minorHAnsi"/>
              </w:rPr>
              <w:t>Inny</w:t>
            </w:r>
            <w:proofErr w:type="spellEnd"/>
            <w:r w:rsidRPr="00660B0D">
              <w:rPr>
                <w:rFonts w:cstheme="minorHAnsi"/>
              </w:rPr>
              <w:t xml:space="preserve"> </w:t>
            </w:r>
            <w:proofErr w:type="spellStart"/>
            <w:r w:rsidRPr="00660B0D">
              <w:rPr>
                <w:rFonts w:cstheme="minorHAnsi"/>
              </w:rPr>
              <w:t>rodzaj</w:t>
            </w:r>
            <w:proofErr w:type="spellEnd"/>
            <w:r w:rsidRPr="00660B0D">
              <w:rPr>
                <w:rFonts w:cstheme="minorHAnsi"/>
              </w:rPr>
              <w:t xml:space="preserve"> </w:t>
            </w:r>
            <w:proofErr w:type="spellStart"/>
            <w:r w:rsidRPr="00660B0D">
              <w:rPr>
                <w:rFonts w:cstheme="minorHAnsi"/>
              </w:rPr>
              <w:t>interwencji</w:t>
            </w:r>
            <w:proofErr w:type="spellEnd"/>
            <w:r w:rsidRPr="00660B0D">
              <w:rPr>
                <w:rFonts w:cstheme="minorHAnsi"/>
              </w:rPr>
              <w:t>. Jaki?</w:t>
            </w:r>
          </w:p>
        </w:tc>
        <w:tc>
          <w:tcPr>
            <w:tcW w:w="2041" w:type="dxa"/>
          </w:tcPr>
          <w:p w14:paraId="48A83130" w14:textId="77777777" w:rsidR="00F7205E" w:rsidRPr="00660B0D" w:rsidRDefault="00F7205E" w:rsidP="002264B7">
            <w:pPr>
              <w:ind w:left="13"/>
              <w:rPr>
                <w:rFonts w:cstheme="minorHAnsi"/>
              </w:rPr>
            </w:pPr>
          </w:p>
          <w:p w14:paraId="7773DFC4" w14:textId="77777777" w:rsidR="00F7205E" w:rsidRPr="00660B0D" w:rsidRDefault="00F7205E" w:rsidP="002264B7">
            <w:pPr>
              <w:ind w:left="13"/>
              <w:rPr>
                <w:rFonts w:cstheme="minorHAnsi"/>
              </w:rPr>
            </w:pPr>
          </w:p>
        </w:tc>
        <w:tc>
          <w:tcPr>
            <w:tcW w:w="1134" w:type="dxa"/>
            <w:vAlign w:val="center"/>
          </w:tcPr>
          <w:p w14:paraId="335C6089" w14:textId="77777777" w:rsidR="00F7205E" w:rsidRPr="00660B0D" w:rsidRDefault="00F7205E" w:rsidP="002264B7">
            <w:pPr>
              <w:ind w:left="13"/>
              <w:rPr>
                <w:rFonts w:cstheme="minorHAnsi"/>
              </w:rPr>
            </w:pPr>
          </w:p>
        </w:tc>
        <w:tc>
          <w:tcPr>
            <w:tcW w:w="3403" w:type="dxa"/>
            <w:vAlign w:val="center"/>
          </w:tcPr>
          <w:p w14:paraId="79F024D5" w14:textId="77777777" w:rsidR="00F7205E" w:rsidRPr="00660B0D" w:rsidRDefault="00F7205E" w:rsidP="002264B7">
            <w:pPr>
              <w:rPr>
                <w:rFonts w:cstheme="minorHAnsi"/>
              </w:rPr>
            </w:pPr>
          </w:p>
        </w:tc>
      </w:tr>
      <w:tr w:rsidR="00660B0D" w:rsidRPr="003825AE" w14:paraId="5C41D586" w14:textId="77777777" w:rsidTr="00660B0D">
        <w:trPr>
          <w:trHeight w:val="500"/>
        </w:trPr>
        <w:tc>
          <w:tcPr>
            <w:tcW w:w="9411" w:type="dxa"/>
            <w:gridSpan w:val="4"/>
          </w:tcPr>
          <w:p w14:paraId="09AD667F" w14:textId="77777777" w:rsidR="00F7205E" w:rsidRPr="00660B0D" w:rsidRDefault="00F7205E" w:rsidP="002264B7">
            <w:pPr>
              <w:spacing w:line="259" w:lineRule="auto"/>
              <w:ind w:left="13"/>
              <w:jc w:val="center"/>
              <w:rPr>
                <w:rFonts w:cstheme="minorHAnsi"/>
                <w:lang w:val="pl-PL"/>
              </w:rPr>
            </w:pPr>
            <w:r w:rsidRPr="00660B0D">
              <w:rPr>
                <w:rFonts w:cstheme="minorHAnsi"/>
                <w:lang w:val="pl-PL"/>
              </w:rPr>
              <w:t>10. Wyniki interwencji (z pkt 7-10)</w:t>
            </w:r>
          </w:p>
        </w:tc>
      </w:tr>
      <w:tr w:rsidR="00660B0D" w:rsidRPr="003825AE" w14:paraId="1DC5A3E9" w14:textId="77777777" w:rsidTr="00660B0D">
        <w:trPr>
          <w:trHeight w:val="505"/>
        </w:trPr>
        <w:tc>
          <w:tcPr>
            <w:tcW w:w="9411" w:type="dxa"/>
            <w:gridSpan w:val="4"/>
          </w:tcPr>
          <w:p w14:paraId="523386C2" w14:textId="19724E8C" w:rsidR="00F7205E" w:rsidRPr="00660B0D" w:rsidRDefault="00F7205E" w:rsidP="00660B0D">
            <w:pPr>
              <w:ind w:left="13"/>
              <w:jc w:val="center"/>
              <w:rPr>
                <w:rFonts w:cstheme="minorHAnsi"/>
                <w:lang w:val="pl-PL"/>
              </w:rPr>
            </w:pPr>
            <w:r w:rsidRPr="00660B0D">
              <w:rPr>
                <w:rFonts w:cstheme="minorHAnsi"/>
                <w:lang w:val="pl-PL"/>
              </w:rPr>
              <w:t xml:space="preserve">Wynik interwencji wewnętrznej/ działania rodziców/ interwencji prawnej </w:t>
            </w:r>
          </w:p>
        </w:tc>
      </w:tr>
      <w:tr w:rsidR="00660B0D" w:rsidRPr="003825AE" w14:paraId="31CEC218" w14:textId="77777777" w:rsidTr="00660B0D">
        <w:trPr>
          <w:trHeight w:val="505"/>
        </w:trPr>
        <w:tc>
          <w:tcPr>
            <w:tcW w:w="9411" w:type="dxa"/>
            <w:gridSpan w:val="4"/>
          </w:tcPr>
          <w:p w14:paraId="4AC9910F" w14:textId="77777777" w:rsidR="00F7205E" w:rsidRPr="00660B0D" w:rsidRDefault="00F7205E" w:rsidP="002264B7">
            <w:pPr>
              <w:rPr>
                <w:rFonts w:cstheme="minorHAnsi"/>
                <w:lang w:val="pl-PL"/>
              </w:rPr>
            </w:pPr>
          </w:p>
        </w:tc>
      </w:tr>
      <w:tr w:rsidR="00660B0D" w:rsidRPr="003825AE" w14:paraId="0D553CC1" w14:textId="77777777" w:rsidTr="00660B0D">
        <w:trPr>
          <w:trHeight w:val="505"/>
        </w:trPr>
        <w:tc>
          <w:tcPr>
            <w:tcW w:w="9411" w:type="dxa"/>
            <w:gridSpan w:val="4"/>
          </w:tcPr>
          <w:p w14:paraId="66FCDA72" w14:textId="77777777" w:rsidR="00F7205E" w:rsidRPr="00660B0D" w:rsidRDefault="00F7205E" w:rsidP="002264B7">
            <w:pPr>
              <w:rPr>
                <w:rFonts w:cstheme="minorHAnsi"/>
              </w:rPr>
            </w:pPr>
          </w:p>
        </w:tc>
      </w:tr>
      <w:tr w:rsidR="00660B0D" w:rsidRPr="003825AE" w14:paraId="1F5F64D9" w14:textId="77777777" w:rsidTr="00660B0D">
        <w:trPr>
          <w:trHeight w:val="505"/>
        </w:trPr>
        <w:tc>
          <w:tcPr>
            <w:tcW w:w="9411" w:type="dxa"/>
            <w:gridSpan w:val="4"/>
          </w:tcPr>
          <w:p w14:paraId="246A5C30" w14:textId="77777777" w:rsidR="00F7205E" w:rsidRPr="00660B0D" w:rsidRDefault="00F7205E" w:rsidP="002264B7">
            <w:pPr>
              <w:rPr>
                <w:rFonts w:cstheme="minorHAnsi"/>
              </w:rPr>
            </w:pPr>
          </w:p>
        </w:tc>
      </w:tr>
      <w:tr w:rsidR="00660B0D" w:rsidRPr="003825AE" w14:paraId="0B533AC1" w14:textId="77777777" w:rsidTr="00660B0D">
        <w:trPr>
          <w:trHeight w:val="505"/>
        </w:trPr>
        <w:tc>
          <w:tcPr>
            <w:tcW w:w="9411" w:type="dxa"/>
            <w:gridSpan w:val="4"/>
          </w:tcPr>
          <w:p w14:paraId="7C134BE3" w14:textId="77777777" w:rsidR="00F7205E" w:rsidRPr="00660B0D" w:rsidRDefault="00F7205E" w:rsidP="002264B7">
            <w:pPr>
              <w:rPr>
                <w:rFonts w:cstheme="minorHAnsi"/>
              </w:rPr>
            </w:pPr>
          </w:p>
        </w:tc>
      </w:tr>
    </w:tbl>
    <w:p w14:paraId="1301C692" w14:textId="77777777" w:rsidR="00F7205E" w:rsidRPr="003825AE" w:rsidRDefault="00F7205E" w:rsidP="00F7205E">
      <w:pPr>
        <w:rPr>
          <w:rFonts w:cstheme="minorHAnsi"/>
        </w:rPr>
      </w:pPr>
    </w:p>
    <w:p w14:paraId="11F248D2" w14:textId="77777777" w:rsidR="00F7205E" w:rsidRPr="003825AE" w:rsidRDefault="00F7205E" w:rsidP="00660B0D">
      <w:pPr>
        <w:spacing w:after="0" w:line="240" w:lineRule="auto"/>
        <w:jc w:val="right"/>
        <w:rPr>
          <w:rFonts w:cstheme="minorHAnsi"/>
        </w:rPr>
      </w:pPr>
      <w:r w:rsidRPr="003825AE">
        <w:rPr>
          <w:rFonts w:cstheme="minorHAnsi"/>
        </w:rPr>
        <w:t>………………………………………………………………………..</w:t>
      </w:r>
    </w:p>
    <w:p w14:paraId="16E06454" w14:textId="1544C739" w:rsidR="00F7205E" w:rsidRPr="003825AE" w:rsidRDefault="00660B0D" w:rsidP="00660B0D">
      <w:pPr>
        <w:spacing w:after="0" w:line="240" w:lineRule="auto"/>
        <w:ind w:left="4248"/>
        <w:rPr>
          <w:rFonts w:cstheme="minorHAnsi"/>
        </w:rPr>
      </w:pPr>
      <w:r>
        <w:rPr>
          <w:rFonts w:cstheme="minorHAnsi"/>
        </w:rPr>
        <w:t xml:space="preserve">           </w:t>
      </w:r>
      <w:r w:rsidR="00F7205E" w:rsidRPr="003825AE">
        <w:rPr>
          <w:rFonts w:cstheme="minorHAnsi"/>
        </w:rPr>
        <w:t>(podpis osoby sporządzającej Kartę Interwencji)</w:t>
      </w:r>
    </w:p>
    <w:p w14:paraId="489BB165" w14:textId="77777777" w:rsidR="00EC5A27" w:rsidRPr="003825AE" w:rsidRDefault="00EC5A27" w:rsidP="00EC5A27">
      <w:pPr>
        <w:spacing w:after="0"/>
        <w:jc w:val="right"/>
        <w:rPr>
          <w:rFonts w:cstheme="minorHAnsi"/>
          <w:b/>
          <w:bCs/>
          <w:i/>
        </w:rPr>
      </w:pPr>
    </w:p>
    <w:p w14:paraId="7C773663" w14:textId="77777777" w:rsidR="00F00FB2" w:rsidRDefault="00F00FB2" w:rsidP="00EC5A27">
      <w:pPr>
        <w:spacing w:after="0"/>
        <w:jc w:val="right"/>
        <w:rPr>
          <w:rFonts w:cstheme="minorHAnsi"/>
          <w:b/>
          <w:bCs/>
          <w:i/>
        </w:rPr>
      </w:pPr>
    </w:p>
    <w:p w14:paraId="1E3752AE" w14:textId="77777777" w:rsidR="00F00FB2" w:rsidRDefault="00F00FB2" w:rsidP="00EC5A27">
      <w:pPr>
        <w:spacing w:after="0"/>
        <w:jc w:val="right"/>
        <w:rPr>
          <w:rFonts w:cstheme="minorHAnsi"/>
          <w:b/>
          <w:bCs/>
          <w:i/>
        </w:rPr>
      </w:pPr>
    </w:p>
    <w:p w14:paraId="7880A2C5" w14:textId="77777777" w:rsidR="00F00FB2" w:rsidRDefault="00F00FB2" w:rsidP="00EC5A27">
      <w:pPr>
        <w:spacing w:after="0"/>
        <w:jc w:val="right"/>
        <w:rPr>
          <w:rFonts w:cstheme="minorHAnsi"/>
          <w:b/>
          <w:bCs/>
          <w:i/>
        </w:rPr>
      </w:pPr>
    </w:p>
    <w:p w14:paraId="4CFA7E22" w14:textId="4B6B9003" w:rsidR="00EC5A27" w:rsidRPr="00EC5A27" w:rsidRDefault="00EC5A27" w:rsidP="00EC5A27">
      <w:pPr>
        <w:spacing w:after="0"/>
        <w:jc w:val="right"/>
        <w:rPr>
          <w:rFonts w:cstheme="minorHAnsi"/>
          <w:b/>
          <w:bCs/>
          <w:i/>
        </w:rPr>
      </w:pPr>
      <w:r w:rsidRPr="00EC5A27">
        <w:rPr>
          <w:rFonts w:cstheme="minorHAnsi"/>
          <w:b/>
          <w:bCs/>
          <w:i/>
        </w:rPr>
        <w:lastRenderedPageBreak/>
        <w:t xml:space="preserve">Załącznik nr </w:t>
      </w:r>
      <w:r>
        <w:rPr>
          <w:rFonts w:cstheme="minorHAnsi"/>
          <w:b/>
          <w:bCs/>
          <w:i/>
        </w:rPr>
        <w:t>4</w:t>
      </w:r>
      <w:r w:rsidRPr="00EC5A27">
        <w:rPr>
          <w:rFonts w:cstheme="minorHAnsi"/>
          <w:b/>
          <w:bCs/>
          <w:i/>
        </w:rPr>
        <w:t xml:space="preserve"> do Standardów Ochrony</w:t>
      </w:r>
    </w:p>
    <w:p w14:paraId="40C5B9FD" w14:textId="77777777" w:rsidR="00EC5A27" w:rsidRPr="00EC5A27" w:rsidRDefault="00EC5A27" w:rsidP="00EC5A27">
      <w:pPr>
        <w:spacing w:after="0"/>
        <w:jc w:val="right"/>
        <w:rPr>
          <w:rFonts w:cstheme="minorHAnsi"/>
          <w:b/>
          <w:bCs/>
          <w:i/>
        </w:rPr>
      </w:pPr>
      <w:r w:rsidRPr="00EC5A27">
        <w:rPr>
          <w:rFonts w:cstheme="minorHAnsi"/>
          <w:b/>
          <w:bCs/>
          <w:i/>
        </w:rPr>
        <w:t xml:space="preserve">Małoletnich w Szkole Podstawowej </w:t>
      </w:r>
    </w:p>
    <w:p w14:paraId="7C7CFE5E" w14:textId="77777777" w:rsidR="00EC5A27" w:rsidRDefault="00EC5A27" w:rsidP="00EC5A27">
      <w:pPr>
        <w:spacing w:after="0"/>
        <w:jc w:val="right"/>
        <w:rPr>
          <w:rFonts w:cstheme="minorHAnsi"/>
          <w:b/>
          <w:bCs/>
          <w:i/>
        </w:rPr>
      </w:pPr>
      <w:r w:rsidRPr="00EC5A27">
        <w:rPr>
          <w:rFonts w:cstheme="minorHAnsi"/>
          <w:b/>
          <w:bCs/>
          <w:i/>
        </w:rPr>
        <w:t>im. W. Witosa w Rudce</w:t>
      </w:r>
    </w:p>
    <w:p w14:paraId="61D62603" w14:textId="77777777" w:rsidR="00EC5A27" w:rsidRDefault="00EC5A27" w:rsidP="00EC5A27">
      <w:pPr>
        <w:spacing w:after="0"/>
        <w:jc w:val="right"/>
        <w:rPr>
          <w:rFonts w:cstheme="minorHAnsi"/>
          <w:b/>
          <w:bCs/>
          <w:i/>
        </w:rPr>
      </w:pPr>
    </w:p>
    <w:p w14:paraId="2F9875F3" w14:textId="77777777" w:rsidR="00EC5A27" w:rsidRDefault="00EC5A27" w:rsidP="00EC5A27">
      <w:pPr>
        <w:spacing w:after="0"/>
        <w:jc w:val="right"/>
        <w:rPr>
          <w:rFonts w:cstheme="minorHAnsi"/>
          <w:b/>
          <w:bCs/>
          <w:i/>
        </w:rPr>
      </w:pPr>
    </w:p>
    <w:p w14:paraId="0394280A" w14:textId="77777777" w:rsidR="00EC5A27" w:rsidRPr="00660B0D" w:rsidRDefault="00EC5A27" w:rsidP="00EC5A27">
      <w:pPr>
        <w:spacing w:after="0"/>
        <w:jc w:val="right"/>
        <w:rPr>
          <w:rFonts w:cstheme="minorHAnsi"/>
          <w:b/>
          <w:bCs/>
          <w:i/>
        </w:rPr>
      </w:pPr>
    </w:p>
    <w:p w14:paraId="56F322C0" w14:textId="77777777" w:rsidR="00F7205E" w:rsidRPr="00660B0D" w:rsidRDefault="00F7205E" w:rsidP="00660B0D">
      <w:pPr>
        <w:spacing w:after="0"/>
        <w:ind w:left="355" w:right="71"/>
        <w:jc w:val="right"/>
        <w:rPr>
          <w:rFonts w:cstheme="minorHAnsi"/>
          <w:szCs w:val="24"/>
        </w:rPr>
      </w:pPr>
      <w:r w:rsidRPr="00660B0D">
        <w:rPr>
          <w:rFonts w:cstheme="minorHAnsi"/>
          <w:szCs w:val="24"/>
        </w:rPr>
        <w:t xml:space="preserve">…………………………………… </w:t>
      </w:r>
    </w:p>
    <w:p w14:paraId="4888F7A4" w14:textId="77777777" w:rsidR="00F7205E" w:rsidRPr="00660B0D" w:rsidRDefault="00F7205E" w:rsidP="00660B0D">
      <w:pPr>
        <w:spacing w:after="0" w:line="247" w:lineRule="auto"/>
        <w:ind w:left="6372" w:firstLine="708"/>
        <w:jc w:val="center"/>
        <w:rPr>
          <w:rFonts w:cstheme="minorHAnsi"/>
          <w:szCs w:val="24"/>
        </w:rPr>
      </w:pPr>
      <w:r w:rsidRPr="00660B0D">
        <w:rPr>
          <w:rFonts w:cstheme="minorHAnsi"/>
          <w:i/>
          <w:szCs w:val="24"/>
        </w:rPr>
        <w:t>(miejscowość, data)</w:t>
      </w:r>
    </w:p>
    <w:p w14:paraId="6E9DF461" w14:textId="77777777" w:rsidR="00F7205E" w:rsidRPr="00660B0D" w:rsidRDefault="00F7205E" w:rsidP="00F7205E">
      <w:pPr>
        <w:spacing w:after="265" w:line="247" w:lineRule="auto"/>
        <w:ind w:left="310"/>
        <w:jc w:val="center"/>
        <w:rPr>
          <w:rFonts w:cstheme="minorHAnsi"/>
          <w:b/>
          <w:bCs/>
          <w:szCs w:val="24"/>
        </w:rPr>
      </w:pPr>
    </w:p>
    <w:p w14:paraId="3CB51E3B" w14:textId="77777777" w:rsidR="00F7205E" w:rsidRPr="00660B0D" w:rsidRDefault="00F7205E" w:rsidP="00660B0D">
      <w:pPr>
        <w:spacing w:after="0" w:line="360" w:lineRule="auto"/>
        <w:ind w:left="310"/>
        <w:jc w:val="center"/>
        <w:rPr>
          <w:rFonts w:cstheme="minorHAnsi"/>
          <w:b/>
          <w:bCs/>
          <w:szCs w:val="24"/>
        </w:rPr>
      </w:pPr>
      <w:r w:rsidRPr="00660B0D">
        <w:rPr>
          <w:rFonts w:cstheme="minorHAnsi"/>
          <w:b/>
          <w:bCs/>
          <w:szCs w:val="24"/>
        </w:rPr>
        <w:t>PROTOKÓŁ</w:t>
      </w:r>
    </w:p>
    <w:p w14:paraId="0B5593FB" w14:textId="77777777" w:rsidR="00F7205E" w:rsidRPr="00660B0D" w:rsidRDefault="00F7205E" w:rsidP="00660B0D">
      <w:pPr>
        <w:spacing w:after="0" w:line="360" w:lineRule="auto"/>
        <w:ind w:left="310" w:right="3"/>
        <w:jc w:val="center"/>
        <w:rPr>
          <w:rFonts w:cstheme="minorHAnsi"/>
          <w:b/>
          <w:bCs/>
          <w:szCs w:val="24"/>
        </w:rPr>
      </w:pPr>
      <w:r w:rsidRPr="00660B0D">
        <w:rPr>
          <w:rFonts w:cstheme="minorHAnsi"/>
          <w:b/>
          <w:bCs/>
          <w:szCs w:val="24"/>
        </w:rPr>
        <w:t xml:space="preserve">ze spotkania z rodzicami/prawnymi opiekunami ucznia </w:t>
      </w:r>
    </w:p>
    <w:p w14:paraId="6D1AAFCA" w14:textId="77777777" w:rsidR="00F7205E" w:rsidRPr="00660B0D" w:rsidRDefault="00F7205E" w:rsidP="00F7205E">
      <w:pPr>
        <w:spacing w:after="277"/>
        <w:ind w:left="355" w:right="71"/>
        <w:jc w:val="right"/>
        <w:rPr>
          <w:rFonts w:cstheme="minorHAnsi"/>
          <w:szCs w:val="24"/>
        </w:rPr>
      </w:pPr>
    </w:p>
    <w:p w14:paraId="529C171F" w14:textId="17AC91FF" w:rsidR="00F7205E" w:rsidRPr="008A4B62" w:rsidRDefault="00F7205E">
      <w:pPr>
        <w:pStyle w:val="Akapitzlist"/>
        <w:numPr>
          <w:ilvl w:val="0"/>
          <w:numId w:val="48"/>
        </w:numPr>
        <w:spacing w:after="303" w:line="360" w:lineRule="auto"/>
        <w:rPr>
          <w:rFonts w:cstheme="minorHAnsi"/>
          <w:szCs w:val="24"/>
        </w:rPr>
      </w:pPr>
      <w:r w:rsidRPr="008A4B62">
        <w:rPr>
          <w:rFonts w:cstheme="minorHAnsi"/>
          <w:szCs w:val="24"/>
        </w:rPr>
        <w:t>Data sporządzenia protokołu …....................... godzina</w:t>
      </w:r>
      <w:r w:rsidR="00660B0D" w:rsidRPr="008A4B62">
        <w:rPr>
          <w:rFonts w:cstheme="minorHAnsi"/>
          <w:szCs w:val="24"/>
        </w:rPr>
        <w:t xml:space="preserve"> </w:t>
      </w:r>
      <w:r w:rsidRPr="008A4B62">
        <w:rPr>
          <w:rFonts w:cstheme="minorHAnsi"/>
          <w:szCs w:val="24"/>
        </w:rPr>
        <w:t xml:space="preserve">........................ </w:t>
      </w:r>
    </w:p>
    <w:p w14:paraId="492FD47B" w14:textId="2C378DFA" w:rsidR="00F7205E" w:rsidRPr="008A4B62" w:rsidRDefault="00F7205E">
      <w:pPr>
        <w:pStyle w:val="Akapitzlist"/>
        <w:numPr>
          <w:ilvl w:val="0"/>
          <w:numId w:val="48"/>
        </w:numPr>
        <w:spacing w:after="293" w:line="360" w:lineRule="auto"/>
        <w:ind w:right="71"/>
        <w:rPr>
          <w:rFonts w:cstheme="minorHAnsi"/>
          <w:szCs w:val="24"/>
        </w:rPr>
      </w:pPr>
      <w:r w:rsidRPr="008A4B62">
        <w:rPr>
          <w:rFonts w:cstheme="minorHAnsi"/>
          <w:szCs w:val="24"/>
        </w:rPr>
        <w:t xml:space="preserve">Imię i nazwisko rodzica/prawnego opiekuna ......................................................................... </w:t>
      </w:r>
    </w:p>
    <w:p w14:paraId="0D30F77E" w14:textId="0095D761" w:rsidR="00F7205E" w:rsidRPr="008A4B62" w:rsidRDefault="00F7205E">
      <w:pPr>
        <w:pStyle w:val="Akapitzlist"/>
        <w:numPr>
          <w:ilvl w:val="0"/>
          <w:numId w:val="48"/>
        </w:numPr>
        <w:spacing w:after="282" w:line="360" w:lineRule="auto"/>
        <w:ind w:right="71"/>
        <w:rPr>
          <w:rFonts w:cstheme="minorHAnsi"/>
          <w:szCs w:val="24"/>
        </w:rPr>
      </w:pPr>
      <w:r w:rsidRPr="008A4B62">
        <w:rPr>
          <w:rFonts w:cstheme="minorHAnsi"/>
          <w:szCs w:val="24"/>
        </w:rPr>
        <w:t>Imię i nazwisko ucznia ……………...............................</w:t>
      </w:r>
      <w:r w:rsidR="00660B0D" w:rsidRPr="008A4B62">
        <w:rPr>
          <w:rFonts w:cstheme="minorHAnsi"/>
          <w:szCs w:val="24"/>
        </w:rPr>
        <w:t>........</w:t>
      </w:r>
      <w:r w:rsidRPr="008A4B62">
        <w:rPr>
          <w:rFonts w:cstheme="minorHAnsi"/>
          <w:szCs w:val="24"/>
        </w:rPr>
        <w:t>.......</w:t>
      </w:r>
      <w:r w:rsidR="00660B0D" w:rsidRPr="008A4B62">
        <w:rPr>
          <w:rFonts w:cstheme="minorHAnsi"/>
          <w:szCs w:val="24"/>
        </w:rPr>
        <w:t xml:space="preserve"> </w:t>
      </w:r>
      <w:r w:rsidRPr="008A4B62">
        <w:rPr>
          <w:rFonts w:cstheme="minorHAnsi"/>
          <w:szCs w:val="24"/>
        </w:rPr>
        <w:t>klasa</w:t>
      </w:r>
      <w:r w:rsidR="00660B0D" w:rsidRPr="008A4B62">
        <w:rPr>
          <w:rFonts w:cstheme="minorHAnsi"/>
          <w:szCs w:val="24"/>
        </w:rPr>
        <w:t xml:space="preserve"> </w:t>
      </w:r>
      <w:r w:rsidRPr="008A4B62">
        <w:rPr>
          <w:rFonts w:cstheme="minorHAnsi"/>
          <w:szCs w:val="24"/>
        </w:rPr>
        <w:t xml:space="preserve">................ </w:t>
      </w:r>
    </w:p>
    <w:p w14:paraId="2A934EE7" w14:textId="2A06C9B4" w:rsidR="00F7205E" w:rsidRPr="008A4B62" w:rsidRDefault="00F7205E">
      <w:pPr>
        <w:pStyle w:val="Akapitzlist"/>
        <w:numPr>
          <w:ilvl w:val="0"/>
          <w:numId w:val="48"/>
        </w:numPr>
        <w:spacing w:after="249" w:line="360" w:lineRule="auto"/>
        <w:ind w:right="71"/>
        <w:rPr>
          <w:rFonts w:cstheme="minorHAnsi"/>
          <w:szCs w:val="24"/>
        </w:rPr>
      </w:pPr>
      <w:r w:rsidRPr="008A4B62">
        <w:rPr>
          <w:rFonts w:cstheme="minorHAnsi"/>
          <w:szCs w:val="24"/>
        </w:rPr>
        <w:t xml:space="preserve">Imię i nazwisko (stanowisko) nauczyciela uczestniczącego w spotkaniu </w:t>
      </w:r>
    </w:p>
    <w:p w14:paraId="7046BB3F" w14:textId="7B5BC444" w:rsidR="00F7205E" w:rsidRPr="008A4B62" w:rsidRDefault="00F7205E" w:rsidP="008A4B62">
      <w:pPr>
        <w:pStyle w:val="Akapitzlist"/>
        <w:spacing w:after="249" w:line="360" w:lineRule="auto"/>
        <w:ind w:left="360" w:right="71"/>
        <w:rPr>
          <w:rFonts w:cstheme="minorHAnsi"/>
          <w:szCs w:val="24"/>
        </w:rPr>
      </w:pPr>
      <w:r w:rsidRPr="008A4B62">
        <w:rPr>
          <w:rFonts w:cstheme="minorHAnsi"/>
          <w:szCs w:val="24"/>
        </w:rPr>
        <w:t>....................</w:t>
      </w:r>
      <w:r w:rsidR="00660B0D" w:rsidRPr="008A4B62">
        <w:rPr>
          <w:rFonts w:cstheme="minorHAnsi"/>
          <w:szCs w:val="24"/>
        </w:rPr>
        <w:t>................................</w:t>
      </w:r>
      <w:r w:rsidRPr="008A4B62">
        <w:rPr>
          <w:rFonts w:cstheme="minorHAnsi"/>
          <w:szCs w:val="24"/>
        </w:rPr>
        <w:t>.......................................................................................................</w:t>
      </w:r>
    </w:p>
    <w:p w14:paraId="58964E2D" w14:textId="4B6003AA" w:rsidR="00F7205E" w:rsidRPr="008A4B62" w:rsidRDefault="00F7205E">
      <w:pPr>
        <w:pStyle w:val="Akapitzlist"/>
        <w:numPr>
          <w:ilvl w:val="0"/>
          <w:numId w:val="48"/>
        </w:numPr>
        <w:spacing w:before="240" w:after="293" w:line="360" w:lineRule="auto"/>
        <w:ind w:right="71"/>
        <w:rPr>
          <w:rFonts w:cstheme="minorHAnsi"/>
          <w:szCs w:val="24"/>
        </w:rPr>
      </w:pPr>
      <w:r w:rsidRPr="008A4B62">
        <w:rPr>
          <w:rFonts w:cstheme="minorHAnsi"/>
          <w:szCs w:val="24"/>
        </w:rPr>
        <w:t>Przedmiot sprawy: ......................................................................................................................................................................................................................................................................................................................</w:t>
      </w:r>
    </w:p>
    <w:p w14:paraId="1941F5D5" w14:textId="26434120" w:rsidR="00F7205E" w:rsidRPr="008A4B62" w:rsidRDefault="00F7205E">
      <w:pPr>
        <w:pStyle w:val="Akapitzlist"/>
        <w:numPr>
          <w:ilvl w:val="0"/>
          <w:numId w:val="48"/>
        </w:numPr>
        <w:spacing w:after="249" w:line="360" w:lineRule="auto"/>
        <w:ind w:right="71"/>
        <w:rPr>
          <w:rFonts w:cstheme="minorHAnsi"/>
          <w:szCs w:val="24"/>
        </w:rPr>
      </w:pPr>
      <w:r w:rsidRPr="008A4B62">
        <w:rPr>
          <w:rFonts w:cstheme="minorHAnsi"/>
          <w:szCs w:val="24"/>
        </w:rPr>
        <w:t xml:space="preserve">Zwięzły opis treści sprawy: </w:t>
      </w:r>
    </w:p>
    <w:p w14:paraId="1280ABEC" w14:textId="3D79649A" w:rsidR="00F7205E" w:rsidRPr="008A4B62" w:rsidRDefault="00F7205E" w:rsidP="008A4B62">
      <w:pPr>
        <w:pStyle w:val="Akapitzlist"/>
        <w:spacing w:after="0" w:line="360" w:lineRule="auto"/>
        <w:ind w:left="360"/>
        <w:rPr>
          <w:rFonts w:cstheme="minorHAnsi"/>
          <w:szCs w:val="24"/>
        </w:rPr>
      </w:pPr>
      <w:r w:rsidRPr="008A4B62">
        <w:rPr>
          <w:rFonts w:cstheme="minorHAnsi"/>
          <w:szCs w:val="24"/>
        </w:rPr>
        <w:t>........................................................................................................................................................................................................................................................................................................................</w:t>
      </w:r>
    </w:p>
    <w:p w14:paraId="38845738" w14:textId="76D197F7" w:rsidR="00F7205E" w:rsidRPr="008A4B62" w:rsidRDefault="00F7205E" w:rsidP="008A4B62">
      <w:pPr>
        <w:pStyle w:val="Akapitzlist"/>
        <w:spacing w:line="360" w:lineRule="auto"/>
        <w:ind w:left="360" w:right="71"/>
        <w:rPr>
          <w:rFonts w:cstheme="minorHAnsi"/>
          <w:szCs w:val="24"/>
        </w:rPr>
      </w:pPr>
      <w:r w:rsidRPr="008A4B62">
        <w:rPr>
          <w:rFonts w:cstheme="minorHAnsi"/>
          <w:szCs w:val="24"/>
        </w:rPr>
        <w:t>..........................................................................................................................................................</w:t>
      </w:r>
      <w:r w:rsidR="008A4B62">
        <w:rPr>
          <w:rFonts w:cstheme="minorHAnsi"/>
          <w:szCs w:val="24"/>
        </w:rPr>
        <w:t>.</w:t>
      </w:r>
      <w:r w:rsidRPr="008A4B62">
        <w:rPr>
          <w:rFonts w:cstheme="minorHAnsi"/>
          <w:szCs w:val="24"/>
        </w:rPr>
        <w:t xml:space="preserve"> </w:t>
      </w:r>
    </w:p>
    <w:p w14:paraId="4812E3AC" w14:textId="5AAF5C50" w:rsidR="00F7205E" w:rsidRPr="008A4B62" w:rsidRDefault="00F7205E">
      <w:pPr>
        <w:pStyle w:val="Akapitzlist"/>
        <w:numPr>
          <w:ilvl w:val="0"/>
          <w:numId w:val="48"/>
        </w:numPr>
        <w:spacing w:after="249" w:line="360" w:lineRule="auto"/>
        <w:ind w:right="71"/>
        <w:rPr>
          <w:rFonts w:cstheme="minorHAnsi"/>
          <w:szCs w:val="24"/>
        </w:rPr>
      </w:pPr>
      <w:r w:rsidRPr="008A4B62">
        <w:rPr>
          <w:rFonts w:cstheme="minorHAnsi"/>
          <w:szCs w:val="24"/>
        </w:rPr>
        <w:t xml:space="preserve">Podjęte ustalenia: </w:t>
      </w:r>
    </w:p>
    <w:p w14:paraId="7BB10DE7" w14:textId="61BFD710" w:rsidR="00F7205E" w:rsidRPr="008A4B62" w:rsidRDefault="00F7205E" w:rsidP="008A4B62">
      <w:pPr>
        <w:pStyle w:val="Akapitzlist"/>
        <w:spacing w:line="360" w:lineRule="auto"/>
        <w:ind w:left="360" w:right="71"/>
        <w:rPr>
          <w:rFonts w:cstheme="minorHAnsi"/>
          <w:szCs w:val="24"/>
        </w:rPr>
      </w:pPr>
      <w:r w:rsidRPr="008A4B62">
        <w:rPr>
          <w:rFonts w:cstheme="minorHAnsi"/>
          <w:szCs w:val="24"/>
        </w:rPr>
        <w:t xml:space="preserve">...................................................................................................................................................................................................................................................................................................................... </w:t>
      </w:r>
    </w:p>
    <w:p w14:paraId="526F4EBA" w14:textId="0CF0528E" w:rsidR="00F7205E" w:rsidRPr="008A4B62" w:rsidRDefault="00F7205E">
      <w:pPr>
        <w:pStyle w:val="Akapitzlist"/>
        <w:numPr>
          <w:ilvl w:val="0"/>
          <w:numId w:val="48"/>
        </w:numPr>
        <w:spacing w:after="246" w:line="360" w:lineRule="auto"/>
        <w:ind w:right="71"/>
        <w:rPr>
          <w:rFonts w:cstheme="minorHAnsi"/>
          <w:szCs w:val="24"/>
        </w:rPr>
      </w:pPr>
      <w:r w:rsidRPr="008A4B62">
        <w:rPr>
          <w:rFonts w:cstheme="minorHAnsi"/>
          <w:szCs w:val="24"/>
        </w:rPr>
        <w:t>Przyjmuję do wiadomości podjęte ustalenia i zobowiązuję się z nich wywiązać</w:t>
      </w:r>
    </w:p>
    <w:p w14:paraId="132C207F" w14:textId="17AA763A" w:rsidR="00F7205E" w:rsidRPr="008A4B62" w:rsidRDefault="00F7205E" w:rsidP="008A4B62">
      <w:pPr>
        <w:pStyle w:val="Akapitzlist"/>
        <w:spacing w:after="252" w:line="360" w:lineRule="auto"/>
        <w:ind w:left="360" w:right="71"/>
        <w:rPr>
          <w:rFonts w:cstheme="minorHAnsi"/>
          <w:szCs w:val="24"/>
        </w:rPr>
      </w:pPr>
      <w:r w:rsidRPr="008A4B62">
        <w:rPr>
          <w:rFonts w:cstheme="minorHAnsi"/>
          <w:szCs w:val="24"/>
        </w:rPr>
        <w:t>......................................................................................................................................................................................................................................................................................................................</w:t>
      </w:r>
    </w:p>
    <w:p w14:paraId="1EE76355" w14:textId="77777777" w:rsidR="00F7205E" w:rsidRPr="00660B0D" w:rsidRDefault="00F7205E" w:rsidP="00F7205E">
      <w:pPr>
        <w:spacing w:after="252"/>
        <w:ind w:left="355" w:right="71"/>
        <w:rPr>
          <w:rFonts w:cstheme="minorHAnsi"/>
          <w:szCs w:val="24"/>
        </w:rPr>
      </w:pPr>
    </w:p>
    <w:p w14:paraId="2DDA7A63" w14:textId="77777777" w:rsidR="00F7205E" w:rsidRPr="00660B0D" w:rsidRDefault="00F7205E" w:rsidP="00F7205E">
      <w:pPr>
        <w:spacing w:after="252"/>
        <w:ind w:left="355" w:right="71"/>
        <w:rPr>
          <w:rFonts w:cstheme="minorHAnsi"/>
          <w:szCs w:val="24"/>
        </w:rPr>
      </w:pPr>
    </w:p>
    <w:p w14:paraId="3195FEE2" w14:textId="60E48E80" w:rsidR="00F7205E" w:rsidRPr="00660B0D" w:rsidRDefault="00F7205E" w:rsidP="008A4B62">
      <w:pPr>
        <w:spacing w:after="0"/>
        <w:ind w:left="355" w:right="71"/>
        <w:rPr>
          <w:rFonts w:cstheme="minorHAnsi"/>
          <w:szCs w:val="24"/>
        </w:rPr>
      </w:pPr>
      <w:r w:rsidRPr="00660B0D">
        <w:rPr>
          <w:rFonts w:cstheme="minorHAnsi"/>
          <w:szCs w:val="24"/>
        </w:rPr>
        <w:t xml:space="preserve">......................................................          </w:t>
      </w:r>
      <w:r w:rsidR="008A4B62">
        <w:rPr>
          <w:rFonts w:cstheme="minorHAnsi"/>
          <w:szCs w:val="24"/>
        </w:rPr>
        <w:tab/>
      </w:r>
      <w:r w:rsidR="008A4B62">
        <w:rPr>
          <w:rFonts w:cstheme="minorHAnsi"/>
          <w:szCs w:val="24"/>
        </w:rPr>
        <w:tab/>
      </w:r>
      <w:r w:rsidR="008A4B62">
        <w:rPr>
          <w:rFonts w:cstheme="minorHAnsi"/>
          <w:szCs w:val="24"/>
        </w:rPr>
        <w:tab/>
      </w:r>
      <w:r w:rsidRPr="00660B0D">
        <w:rPr>
          <w:rFonts w:cstheme="minorHAnsi"/>
          <w:szCs w:val="24"/>
        </w:rPr>
        <w:t xml:space="preserve">                        ................................ </w:t>
      </w:r>
    </w:p>
    <w:p w14:paraId="625FF28D" w14:textId="5AFE166F" w:rsidR="00F7205E" w:rsidRPr="00660B0D" w:rsidRDefault="00F7205E" w:rsidP="008A4B62">
      <w:pPr>
        <w:spacing w:after="0"/>
        <w:rPr>
          <w:rFonts w:cstheme="minorHAnsi"/>
          <w:szCs w:val="24"/>
        </w:rPr>
      </w:pPr>
      <w:r w:rsidRPr="00660B0D">
        <w:rPr>
          <w:rFonts w:cstheme="minorHAnsi"/>
          <w:szCs w:val="24"/>
        </w:rPr>
        <w:t xml:space="preserve"> </w:t>
      </w:r>
      <w:r w:rsidR="008A4B62">
        <w:rPr>
          <w:rFonts w:cstheme="minorHAnsi"/>
          <w:szCs w:val="24"/>
        </w:rPr>
        <w:tab/>
      </w:r>
      <w:r w:rsidRPr="00660B0D">
        <w:rPr>
          <w:rFonts w:cstheme="minorHAnsi"/>
          <w:szCs w:val="24"/>
        </w:rPr>
        <w:t xml:space="preserve"> </w:t>
      </w:r>
      <w:r w:rsidRPr="00660B0D">
        <w:rPr>
          <w:rFonts w:cstheme="minorHAnsi"/>
          <w:i/>
          <w:szCs w:val="24"/>
        </w:rPr>
        <w:t xml:space="preserve">(podpis nauczyciela)                                                          </w:t>
      </w:r>
      <w:r w:rsidRPr="00660B0D">
        <w:rPr>
          <w:rFonts w:cstheme="minorHAnsi"/>
          <w:i/>
          <w:szCs w:val="24"/>
        </w:rPr>
        <w:tab/>
      </w:r>
      <w:r w:rsidR="008A4B62">
        <w:rPr>
          <w:rFonts w:cstheme="minorHAnsi"/>
          <w:i/>
          <w:szCs w:val="24"/>
        </w:rPr>
        <w:tab/>
      </w:r>
      <w:r w:rsidR="008A4B62">
        <w:rPr>
          <w:rFonts w:cstheme="minorHAnsi"/>
          <w:i/>
          <w:szCs w:val="24"/>
        </w:rPr>
        <w:tab/>
      </w:r>
      <w:r w:rsidRPr="00660B0D">
        <w:rPr>
          <w:rFonts w:cstheme="minorHAnsi"/>
          <w:i/>
          <w:szCs w:val="24"/>
        </w:rPr>
        <w:t>(podpis rodzica)</w:t>
      </w:r>
    </w:p>
    <w:p w14:paraId="15E8EBE2" w14:textId="77777777" w:rsidR="00F7205E" w:rsidRDefault="00F7205E" w:rsidP="00F7205E">
      <w:pPr>
        <w:rPr>
          <w:rFonts w:ascii="Times New Roman" w:hAnsi="Times New Roman" w:cs="Times New Roman"/>
        </w:rPr>
      </w:pPr>
    </w:p>
    <w:p w14:paraId="15B7DB0D" w14:textId="77777777" w:rsidR="00EC5A27" w:rsidRDefault="00EC5A27" w:rsidP="00EC5A27">
      <w:pPr>
        <w:spacing w:after="0"/>
        <w:jc w:val="right"/>
        <w:rPr>
          <w:rFonts w:cstheme="minorHAnsi"/>
          <w:b/>
          <w:bCs/>
          <w:i/>
        </w:rPr>
      </w:pPr>
    </w:p>
    <w:p w14:paraId="4C5C6875" w14:textId="77777777" w:rsidR="00EC5A27" w:rsidRDefault="00EC5A27" w:rsidP="00EC5A27">
      <w:pPr>
        <w:spacing w:after="0"/>
        <w:jc w:val="right"/>
        <w:rPr>
          <w:rFonts w:cstheme="minorHAnsi"/>
          <w:b/>
          <w:bCs/>
          <w:i/>
        </w:rPr>
      </w:pPr>
    </w:p>
    <w:p w14:paraId="50FF8E1C" w14:textId="5E7A6BA9" w:rsidR="00EC5A27" w:rsidRPr="00EC5A27" w:rsidRDefault="00EC5A27" w:rsidP="00EC5A27">
      <w:pPr>
        <w:spacing w:after="0"/>
        <w:jc w:val="right"/>
        <w:rPr>
          <w:rFonts w:cstheme="minorHAnsi"/>
          <w:b/>
          <w:bCs/>
          <w:i/>
        </w:rPr>
      </w:pPr>
      <w:r w:rsidRPr="00EC5A27">
        <w:rPr>
          <w:rFonts w:cstheme="minorHAnsi"/>
          <w:b/>
          <w:bCs/>
          <w:i/>
        </w:rPr>
        <w:lastRenderedPageBreak/>
        <w:t xml:space="preserve">Załącznik nr </w:t>
      </w:r>
      <w:r w:rsidR="00051AF6">
        <w:rPr>
          <w:rFonts w:cstheme="minorHAnsi"/>
          <w:b/>
          <w:bCs/>
          <w:i/>
        </w:rPr>
        <w:t>5</w:t>
      </w:r>
      <w:r w:rsidRPr="00EC5A27">
        <w:rPr>
          <w:rFonts w:cstheme="minorHAnsi"/>
          <w:b/>
          <w:bCs/>
          <w:i/>
        </w:rPr>
        <w:t xml:space="preserve"> do Standardów Ochrony</w:t>
      </w:r>
    </w:p>
    <w:p w14:paraId="76FBA947" w14:textId="77777777" w:rsidR="00EC5A27" w:rsidRPr="00EC5A27" w:rsidRDefault="00EC5A27" w:rsidP="00EC5A27">
      <w:pPr>
        <w:spacing w:after="0"/>
        <w:jc w:val="right"/>
        <w:rPr>
          <w:rFonts w:cstheme="minorHAnsi"/>
          <w:b/>
          <w:bCs/>
          <w:i/>
        </w:rPr>
      </w:pPr>
      <w:r w:rsidRPr="00EC5A27">
        <w:rPr>
          <w:rFonts w:cstheme="minorHAnsi"/>
          <w:b/>
          <w:bCs/>
          <w:i/>
        </w:rPr>
        <w:t xml:space="preserve">Małoletnich w Szkole Podstawowej </w:t>
      </w:r>
    </w:p>
    <w:p w14:paraId="2F99F238" w14:textId="77777777" w:rsidR="00EC5A27" w:rsidRPr="00EC5A27" w:rsidRDefault="00EC5A27" w:rsidP="00EC5A27">
      <w:pPr>
        <w:spacing w:after="0"/>
        <w:jc w:val="right"/>
        <w:rPr>
          <w:rFonts w:cstheme="minorHAnsi"/>
          <w:b/>
          <w:bCs/>
          <w:i/>
        </w:rPr>
      </w:pPr>
      <w:r w:rsidRPr="00EC5A27">
        <w:rPr>
          <w:rFonts w:cstheme="minorHAnsi"/>
          <w:b/>
          <w:bCs/>
          <w:i/>
        </w:rPr>
        <w:t>im. W. Witosa w Rudce</w:t>
      </w:r>
    </w:p>
    <w:p w14:paraId="424AF757" w14:textId="77777777" w:rsidR="00EC5A27" w:rsidRPr="00EC5A27" w:rsidRDefault="00EC5A27" w:rsidP="00EC5A27">
      <w:pPr>
        <w:spacing w:after="0"/>
        <w:jc w:val="right"/>
        <w:rPr>
          <w:rFonts w:cstheme="minorHAnsi"/>
          <w:b/>
          <w:bCs/>
          <w:i/>
        </w:rPr>
      </w:pPr>
    </w:p>
    <w:p w14:paraId="71825716" w14:textId="77777777" w:rsidR="00F7205E" w:rsidRPr="00051AF6" w:rsidRDefault="00F7205E" w:rsidP="00F7205E">
      <w:pPr>
        <w:spacing w:after="5"/>
        <w:ind w:left="2602"/>
        <w:rPr>
          <w:rFonts w:eastAsia="Arial" w:cstheme="minorHAnsi"/>
          <w:i/>
        </w:rPr>
      </w:pPr>
    </w:p>
    <w:p w14:paraId="3053D13E" w14:textId="77777777" w:rsidR="00F7205E" w:rsidRPr="00051AF6" w:rsidRDefault="00F7205E" w:rsidP="00B24AED">
      <w:pPr>
        <w:spacing w:after="5"/>
        <w:ind w:left="4820"/>
        <w:jc w:val="right"/>
        <w:rPr>
          <w:rFonts w:cstheme="minorHAnsi"/>
        </w:rPr>
      </w:pPr>
      <w:r w:rsidRPr="00051AF6">
        <w:rPr>
          <w:rFonts w:eastAsia="Arial" w:cstheme="minorHAnsi"/>
          <w:i/>
        </w:rPr>
        <w:t xml:space="preserve">………………..., data………………… </w:t>
      </w:r>
    </w:p>
    <w:p w14:paraId="1A8F00E1" w14:textId="77777777" w:rsidR="00F7205E" w:rsidRPr="00051AF6" w:rsidRDefault="00F7205E" w:rsidP="00F7205E">
      <w:pPr>
        <w:spacing w:after="0"/>
        <w:rPr>
          <w:rFonts w:cstheme="minorHAnsi"/>
        </w:rPr>
      </w:pPr>
      <w:r w:rsidRPr="00051AF6">
        <w:rPr>
          <w:rFonts w:eastAsia="Arial" w:cstheme="minorHAnsi"/>
          <w:b/>
        </w:rPr>
        <w:t xml:space="preserve"> </w:t>
      </w:r>
    </w:p>
    <w:p w14:paraId="7B218AE8" w14:textId="6459B882" w:rsidR="00F7205E" w:rsidRPr="00051AF6" w:rsidRDefault="00F7205E" w:rsidP="00B24AED">
      <w:pPr>
        <w:spacing w:after="0" w:line="240" w:lineRule="auto"/>
        <w:rPr>
          <w:rFonts w:eastAsia="Arial" w:cstheme="minorHAnsi"/>
          <w:i/>
        </w:rPr>
      </w:pPr>
      <w:r w:rsidRPr="00051AF6">
        <w:rPr>
          <w:rFonts w:eastAsia="Arial" w:cstheme="minorHAnsi"/>
          <w:i/>
        </w:rPr>
        <w:t>………………</w:t>
      </w:r>
      <w:r w:rsidR="00B24AED">
        <w:rPr>
          <w:rFonts w:eastAsia="Arial" w:cstheme="minorHAnsi"/>
          <w:i/>
        </w:rPr>
        <w:t>……</w:t>
      </w:r>
      <w:r w:rsidRPr="00051AF6">
        <w:rPr>
          <w:rFonts w:eastAsia="Arial" w:cstheme="minorHAnsi"/>
          <w:i/>
        </w:rPr>
        <w:t>…........</w:t>
      </w:r>
    </w:p>
    <w:p w14:paraId="769B4DE1" w14:textId="57306897" w:rsidR="00F7205E" w:rsidRPr="00B24AED" w:rsidRDefault="00F7205E" w:rsidP="00B24AED">
      <w:pPr>
        <w:spacing w:after="0" w:line="240" w:lineRule="auto"/>
        <w:rPr>
          <w:rFonts w:eastAsia="Arial" w:cstheme="minorHAnsi"/>
          <w:i/>
        </w:rPr>
      </w:pPr>
      <w:r w:rsidRPr="00051AF6">
        <w:rPr>
          <w:rFonts w:eastAsia="Arial" w:cstheme="minorHAnsi"/>
          <w:i/>
        </w:rPr>
        <w:t xml:space="preserve">(imię i nazwisko)                                                                                </w:t>
      </w:r>
      <w:r w:rsidRPr="00051AF6">
        <w:rPr>
          <w:rFonts w:eastAsia="Arial" w:cstheme="minorHAnsi"/>
          <w:b/>
          <w:i/>
        </w:rPr>
        <w:t xml:space="preserve"> </w:t>
      </w:r>
    </w:p>
    <w:p w14:paraId="3F07B151" w14:textId="4AAEEFCC" w:rsidR="00F7205E" w:rsidRPr="00051AF6" w:rsidRDefault="00F7205E" w:rsidP="00B24AED">
      <w:pPr>
        <w:spacing w:after="0" w:line="240" w:lineRule="auto"/>
        <w:ind w:right="1400"/>
        <w:rPr>
          <w:rFonts w:eastAsia="Arial" w:cstheme="minorHAnsi"/>
          <w:bCs/>
          <w:i/>
        </w:rPr>
      </w:pPr>
      <w:r w:rsidRPr="00051AF6">
        <w:rPr>
          <w:rFonts w:eastAsia="Arial" w:cstheme="minorHAnsi"/>
          <w:bCs/>
          <w:i/>
        </w:rPr>
        <w:t>…………</w:t>
      </w:r>
      <w:r w:rsidR="00B24AED">
        <w:rPr>
          <w:rFonts w:eastAsia="Arial" w:cstheme="minorHAnsi"/>
          <w:bCs/>
          <w:i/>
        </w:rPr>
        <w:t>……</w:t>
      </w:r>
      <w:r w:rsidRPr="00051AF6">
        <w:rPr>
          <w:rFonts w:eastAsia="Arial" w:cstheme="minorHAnsi"/>
          <w:bCs/>
          <w:i/>
        </w:rPr>
        <w:t>……….</w:t>
      </w:r>
    </w:p>
    <w:p w14:paraId="252A3E94" w14:textId="77777777" w:rsidR="00F7205E" w:rsidRPr="00051AF6" w:rsidRDefault="00F7205E" w:rsidP="00B24AED">
      <w:pPr>
        <w:spacing w:after="0" w:line="240" w:lineRule="auto"/>
        <w:ind w:right="1400"/>
        <w:rPr>
          <w:rFonts w:eastAsia="Arial" w:cstheme="minorHAnsi"/>
          <w:bCs/>
          <w:i/>
        </w:rPr>
      </w:pPr>
      <w:r w:rsidRPr="00051AF6">
        <w:rPr>
          <w:rFonts w:eastAsia="Arial" w:cstheme="minorHAnsi"/>
          <w:bCs/>
          <w:i/>
        </w:rPr>
        <w:t>(stanowisko)</w:t>
      </w:r>
    </w:p>
    <w:p w14:paraId="46B08952" w14:textId="309FBE39" w:rsidR="00F7205E" w:rsidRPr="00051AF6" w:rsidRDefault="00F7205E" w:rsidP="00B24AED">
      <w:pPr>
        <w:spacing w:after="0" w:line="240" w:lineRule="auto"/>
        <w:ind w:right="1400"/>
        <w:rPr>
          <w:rFonts w:eastAsia="Arial" w:cstheme="minorHAnsi"/>
          <w:bCs/>
          <w:i/>
        </w:rPr>
      </w:pPr>
      <w:r w:rsidRPr="00051AF6">
        <w:rPr>
          <w:rFonts w:eastAsia="Arial" w:cstheme="minorHAnsi"/>
          <w:b/>
          <w:i/>
        </w:rPr>
        <w:t xml:space="preserve"> </w:t>
      </w:r>
      <w:r w:rsidRPr="00051AF6">
        <w:rPr>
          <w:rFonts w:eastAsia="Arial" w:cstheme="minorHAnsi"/>
          <w:bCs/>
          <w:i/>
        </w:rPr>
        <w:t>………</w:t>
      </w:r>
      <w:r w:rsidR="00B24AED">
        <w:rPr>
          <w:rFonts w:eastAsia="Arial" w:cstheme="minorHAnsi"/>
          <w:bCs/>
          <w:i/>
        </w:rPr>
        <w:t>………………</w:t>
      </w:r>
      <w:r w:rsidRPr="00051AF6">
        <w:rPr>
          <w:rFonts w:eastAsia="Arial" w:cstheme="minorHAnsi"/>
          <w:bCs/>
          <w:i/>
        </w:rPr>
        <w:t>…………….</w:t>
      </w:r>
    </w:p>
    <w:p w14:paraId="7D90EF4B" w14:textId="77777777" w:rsidR="00F7205E" w:rsidRPr="00051AF6" w:rsidRDefault="00F7205E" w:rsidP="00B24AED">
      <w:pPr>
        <w:spacing w:after="0" w:line="240" w:lineRule="auto"/>
        <w:ind w:right="1400"/>
        <w:rPr>
          <w:rFonts w:eastAsia="Arial" w:cstheme="minorHAnsi"/>
          <w:bCs/>
          <w:i/>
        </w:rPr>
      </w:pPr>
      <w:r w:rsidRPr="00051AF6">
        <w:rPr>
          <w:rFonts w:eastAsia="Arial" w:cstheme="minorHAnsi"/>
          <w:bCs/>
          <w:i/>
        </w:rPr>
        <w:t>(nazwa i adres jednostki)</w:t>
      </w:r>
    </w:p>
    <w:p w14:paraId="3C390EA7" w14:textId="77777777" w:rsidR="00F7205E" w:rsidRPr="00051AF6" w:rsidRDefault="00F7205E" w:rsidP="00F7205E">
      <w:pPr>
        <w:spacing w:after="5"/>
        <w:ind w:left="-284" w:right="1400"/>
        <w:rPr>
          <w:rFonts w:cstheme="minorHAnsi"/>
        </w:rPr>
      </w:pPr>
    </w:p>
    <w:p w14:paraId="6DFD50A9" w14:textId="77777777" w:rsidR="00F7205E" w:rsidRPr="00051AF6" w:rsidRDefault="00F7205E" w:rsidP="00B24AED">
      <w:pPr>
        <w:spacing w:after="5"/>
        <w:rPr>
          <w:rFonts w:eastAsia="Arial" w:cstheme="minorHAnsi"/>
          <w:b/>
        </w:rPr>
      </w:pPr>
    </w:p>
    <w:p w14:paraId="2A0C4B06" w14:textId="77777777" w:rsidR="00F7205E" w:rsidRPr="00051AF6" w:rsidRDefault="00F7205E" w:rsidP="00B24AED">
      <w:pPr>
        <w:spacing w:after="5" w:line="360" w:lineRule="auto"/>
        <w:ind w:left="5670"/>
        <w:rPr>
          <w:rFonts w:cstheme="minorHAnsi"/>
        </w:rPr>
      </w:pPr>
      <w:r w:rsidRPr="00051AF6">
        <w:rPr>
          <w:rFonts w:eastAsia="Arial" w:cstheme="minorHAnsi"/>
          <w:b/>
        </w:rPr>
        <w:t xml:space="preserve">Prokuratura Rejonowa  </w:t>
      </w:r>
      <w:r w:rsidRPr="00051AF6">
        <w:rPr>
          <w:rFonts w:eastAsia="Arial" w:cstheme="minorHAnsi"/>
          <w:b/>
        </w:rPr>
        <w:br/>
        <w:t xml:space="preserve">w ……………………                                        </w:t>
      </w:r>
      <w:r w:rsidRPr="00051AF6">
        <w:rPr>
          <w:rFonts w:eastAsia="Arial" w:cstheme="minorHAnsi"/>
          <w:b/>
        </w:rPr>
        <w:tab/>
        <w:t xml:space="preserve"> </w:t>
      </w:r>
      <w:r w:rsidRPr="00051AF6">
        <w:rPr>
          <w:rFonts w:eastAsia="Arial" w:cstheme="minorHAnsi"/>
          <w:b/>
        </w:rPr>
        <w:tab/>
        <w:t xml:space="preserve"> </w:t>
      </w:r>
    </w:p>
    <w:p w14:paraId="4DD55CF9" w14:textId="772946BD" w:rsidR="00F7205E" w:rsidRPr="00B24AED" w:rsidRDefault="00F7205E" w:rsidP="00B24AED">
      <w:pPr>
        <w:spacing w:after="0"/>
        <w:ind w:left="-284"/>
        <w:rPr>
          <w:rFonts w:cstheme="minorHAnsi"/>
        </w:rPr>
      </w:pPr>
      <w:r w:rsidRPr="00051AF6">
        <w:rPr>
          <w:rFonts w:eastAsia="Arial" w:cstheme="minorHAnsi"/>
        </w:rPr>
        <w:tab/>
        <w:t xml:space="preserve"> </w:t>
      </w:r>
      <w:r w:rsidRPr="00051AF6">
        <w:rPr>
          <w:rFonts w:eastAsia="Arial" w:cstheme="minorHAnsi"/>
        </w:rPr>
        <w:tab/>
        <w:t xml:space="preserve"> </w:t>
      </w:r>
    </w:p>
    <w:p w14:paraId="0D5C8CC9" w14:textId="77777777" w:rsidR="00F7205E" w:rsidRDefault="00F7205E" w:rsidP="00F7205E">
      <w:pPr>
        <w:spacing w:after="106"/>
        <w:ind w:left="1487"/>
        <w:jc w:val="both"/>
        <w:rPr>
          <w:rFonts w:eastAsia="Arial" w:cstheme="minorHAnsi"/>
          <w:b/>
        </w:rPr>
      </w:pPr>
      <w:r w:rsidRPr="00051AF6">
        <w:rPr>
          <w:rFonts w:eastAsia="Arial" w:cstheme="minorHAnsi"/>
          <w:b/>
        </w:rPr>
        <w:t>Zawiadomienie o podejrzeniu popełnienia przestępstwa</w:t>
      </w:r>
    </w:p>
    <w:p w14:paraId="5B1FAABA" w14:textId="77777777" w:rsidR="00B24AED" w:rsidRPr="00051AF6" w:rsidRDefault="00B24AED" w:rsidP="00F7205E">
      <w:pPr>
        <w:spacing w:after="106"/>
        <w:ind w:left="1487"/>
        <w:jc w:val="both"/>
        <w:rPr>
          <w:rFonts w:cstheme="minorHAnsi"/>
        </w:rPr>
      </w:pPr>
    </w:p>
    <w:p w14:paraId="3291AF2C" w14:textId="1675E9AB" w:rsidR="00F7205E" w:rsidRPr="00051AF6" w:rsidRDefault="00F7205E" w:rsidP="00F7205E">
      <w:pPr>
        <w:spacing w:after="110"/>
        <w:ind w:left="-5"/>
        <w:jc w:val="both"/>
        <w:rPr>
          <w:rFonts w:cstheme="minorHAnsi"/>
        </w:rPr>
      </w:pPr>
      <w:r w:rsidRPr="00051AF6">
        <w:rPr>
          <w:rFonts w:eastAsia="Arial" w:cstheme="minorHAnsi"/>
        </w:rPr>
        <w:t xml:space="preserve">Składam zawiadomienie podejrzenia popełnienia przestępstwa </w:t>
      </w:r>
      <w:r w:rsidR="00F00FB2">
        <w:rPr>
          <w:rFonts w:eastAsia="Arial" w:cstheme="minorHAnsi"/>
        </w:rPr>
        <w:t>…………………………………….</w:t>
      </w:r>
      <w:r w:rsidRPr="00051AF6">
        <w:rPr>
          <w:rFonts w:eastAsia="Arial" w:cstheme="minorHAnsi"/>
          <w:i/>
        </w:rPr>
        <w:t>…………………….</w:t>
      </w:r>
      <w:r w:rsidR="00B24AED">
        <w:rPr>
          <w:rFonts w:eastAsia="Arial" w:cstheme="minorHAnsi"/>
          <w:i/>
        </w:rPr>
        <w:t xml:space="preserve"> </w:t>
      </w:r>
      <w:r w:rsidRPr="00051AF6">
        <w:rPr>
          <w:rFonts w:eastAsia="Arial" w:cstheme="minorHAnsi"/>
          <w:i/>
        </w:rPr>
        <w:t>(imię i nazwisko)</w:t>
      </w:r>
      <w:r w:rsidRPr="00051AF6">
        <w:rPr>
          <w:rFonts w:eastAsia="Arial" w:cstheme="minorHAnsi"/>
        </w:rPr>
        <w:t xml:space="preserve">  ur. ................ r. przez …………………………</w:t>
      </w:r>
      <w:r w:rsidRPr="00051AF6">
        <w:rPr>
          <w:rFonts w:eastAsia="Arial" w:cstheme="minorHAnsi"/>
          <w:i/>
        </w:rPr>
        <w:t>…………………….(imię i nazwisko).</w:t>
      </w:r>
      <w:r w:rsidRPr="00051AF6">
        <w:rPr>
          <w:rFonts w:eastAsia="Arial" w:cstheme="minorHAnsi"/>
        </w:rPr>
        <w:t xml:space="preserve"> </w:t>
      </w:r>
    </w:p>
    <w:p w14:paraId="24450A9B" w14:textId="77777777" w:rsidR="00F7205E" w:rsidRPr="00051AF6" w:rsidRDefault="00F7205E" w:rsidP="00F7205E">
      <w:pPr>
        <w:spacing w:after="246"/>
        <w:ind w:left="3819"/>
        <w:jc w:val="both"/>
        <w:rPr>
          <w:rFonts w:cstheme="minorHAnsi"/>
          <w:b/>
          <w:bCs/>
        </w:rPr>
      </w:pPr>
      <w:r w:rsidRPr="00051AF6">
        <w:rPr>
          <w:rFonts w:eastAsia="Arial" w:cstheme="minorHAnsi"/>
          <w:b/>
          <w:bCs/>
        </w:rPr>
        <w:t xml:space="preserve">Uzasadnienie </w:t>
      </w:r>
    </w:p>
    <w:p w14:paraId="07B4ADE9" w14:textId="3D95E2E4" w:rsidR="00F7205E" w:rsidRDefault="00F7205E" w:rsidP="00B24AED">
      <w:pPr>
        <w:spacing w:after="0"/>
        <w:ind w:left="-5"/>
        <w:jc w:val="both"/>
        <w:rPr>
          <w:rFonts w:eastAsia="Arial" w:cstheme="minorHAnsi"/>
        </w:rPr>
      </w:pPr>
      <w:r w:rsidRPr="00051AF6">
        <w:rPr>
          <w:rFonts w:eastAsia="Arial" w:cstheme="minorHAnsi"/>
        </w:rPr>
        <w:t>W dniu</w:t>
      </w:r>
      <w:r w:rsidR="00B24AED">
        <w:rPr>
          <w:rFonts w:eastAsia="Arial" w:cstheme="minorHAnsi"/>
        </w:rPr>
        <w:t xml:space="preserve"> </w:t>
      </w:r>
      <w:r w:rsidRPr="00051AF6">
        <w:rPr>
          <w:rFonts w:eastAsia="Arial" w:cstheme="minorHAnsi"/>
        </w:rPr>
        <w:t>………</w:t>
      </w:r>
      <w:r w:rsidR="00B24AED">
        <w:rPr>
          <w:rFonts w:eastAsia="Arial" w:cstheme="minorHAnsi"/>
        </w:rPr>
        <w:t xml:space="preserve"> </w:t>
      </w:r>
      <w:r w:rsidRPr="00051AF6">
        <w:rPr>
          <w:rFonts w:eastAsia="Arial" w:cstheme="minorHAnsi"/>
        </w:rPr>
        <w:t>psycholog szkolny</w:t>
      </w:r>
      <w:r w:rsidR="00B24AED">
        <w:rPr>
          <w:rFonts w:eastAsia="Arial" w:cstheme="minorHAnsi"/>
        </w:rPr>
        <w:t xml:space="preserve"> </w:t>
      </w:r>
      <w:r w:rsidRPr="00051AF6">
        <w:rPr>
          <w:rFonts w:eastAsia="Arial" w:cstheme="minorHAnsi"/>
          <w:i/>
        </w:rPr>
        <w:t>…………….</w:t>
      </w:r>
      <w:r w:rsidR="00B24AED">
        <w:rPr>
          <w:rFonts w:eastAsia="Arial" w:cstheme="minorHAnsi"/>
          <w:i/>
        </w:rPr>
        <w:t xml:space="preserve"> </w:t>
      </w:r>
      <w:r w:rsidRPr="00051AF6">
        <w:rPr>
          <w:rFonts w:eastAsia="Arial" w:cstheme="minorHAnsi"/>
          <w:i/>
        </w:rPr>
        <w:t>(imię, nazwisko)</w:t>
      </w:r>
      <w:r w:rsidRPr="00051AF6">
        <w:rPr>
          <w:rFonts w:eastAsia="Arial" w:cstheme="minorHAnsi"/>
        </w:rPr>
        <w:t xml:space="preserve">  zgłosiła dyrekcji podejrzenie popełnienia przestępstwa wobec małoletniej</w:t>
      </w:r>
      <w:r w:rsidR="00B24AED">
        <w:rPr>
          <w:rFonts w:eastAsia="Arial" w:cstheme="minorHAnsi"/>
        </w:rPr>
        <w:t xml:space="preserve"> </w:t>
      </w:r>
      <w:r w:rsidRPr="00051AF6">
        <w:rPr>
          <w:rFonts w:eastAsia="Arial" w:cstheme="minorHAnsi"/>
        </w:rPr>
        <w:t xml:space="preserve">…………….. </w:t>
      </w:r>
      <w:r w:rsidR="00B24AED">
        <w:rPr>
          <w:rFonts w:eastAsia="Arial" w:cstheme="minorHAnsi"/>
        </w:rPr>
        <w:t>.</w:t>
      </w:r>
    </w:p>
    <w:p w14:paraId="32C38BAC" w14:textId="657F719A" w:rsidR="00F00FB2" w:rsidRPr="00051AF6" w:rsidRDefault="00F00FB2" w:rsidP="007726E8">
      <w:pPr>
        <w:spacing w:after="0" w:line="360" w:lineRule="auto"/>
        <w:ind w:left="-5"/>
        <w:jc w:val="both"/>
        <w:rPr>
          <w:rFonts w:cstheme="minorHAnsi"/>
        </w:rPr>
      </w:pPr>
      <w:r>
        <w:rPr>
          <w:rFonts w:eastAsia="Arial" w:cstheme="minorHAnsi"/>
        </w:rPr>
        <w:t>………………………………………………………………………………………………………………………………………………………………………………………………………………………………………………………………………………………………………………………………………………………………………………………………………………………………………………………………………………………………………………………………………………………………………………………………………………………………………………………………………………………………………………………………………………………………………………………………………………………………………………………………………………………………………………………………………………………………………………</w:t>
      </w:r>
    </w:p>
    <w:p w14:paraId="298A040A" w14:textId="2A5AB3CE" w:rsidR="00F7205E" w:rsidRPr="00051AF6" w:rsidRDefault="00F7205E" w:rsidP="00B24AED">
      <w:pPr>
        <w:spacing w:after="0"/>
        <w:ind w:left="-5"/>
        <w:jc w:val="both"/>
        <w:rPr>
          <w:rFonts w:cstheme="minorHAnsi"/>
        </w:rPr>
      </w:pPr>
      <w:r w:rsidRPr="00051AF6">
        <w:rPr>
          <w:rFonts w:eastAsia="Arial" w:cstheme="minorHAnsi"/>
        </w:rPr>
        <w:t>Mając na uwadze powyższe informacje, a także dobro i bezpieczeństwo małoletniej wnoszę o</w:t>
      </w:r>
      <w:r w:rsidR="001D264D">
        <w:rPr>
          <w:rFonts w:eastAsia="Arial" w:cstheme="minorHAnsi"/>
        </w:rPr>
        <w:t> </w:t>
      </w:r>
      <w:r w:rsidRPr="00051AF6">
        <w:rPr>
          <w:rFonts w:eastAsia="Arial" w:cstheme="minorHAnsi"/>
        </w:rPr>
        <w:t xml:space="preserve">wszczęcie postępowania wyjaśniającego w tej sprawie. </w:t>
      </w:r>
    </w:p>
    <w:p w14:paraId="2EC9C322" w14:textId="3C38F5AA" w:rsidR="00F7205E" w:rsidRPr="00051AF6" w:rsidRDefault="00F7205E" w:rsidP="00B24AED">
      <w:pPr>
        <w:spacing w:after="0"/>
        <w:ind w:left="-5"/>
        <w:jc w:val="both"/>
        <w:rPr>
          <w:rFonts w:cstheme="minorHAnsi"/>
        </w:rPr>
      </w:pPr>
      <w:r w:rsidRPr="00051AF6">
        <w:rPr>
          <w:rFonts w:eastAsia="Arial" w:cstheme="minorHAnsi"/>
        </w:rPr>
        <w:t>Osobą zajmująca się sprawą małoletniej</w:t>
      </w:r>
      <w:r w:rsidR="001D264D">
        <w:rPr>
          <w:rFonts w:eastAsia="Arial" w:cstheme="minorHAnsi"/>
        </w:rPr>
        <w:t xml:space="preserve"> </w:t>
      </w:r>
      <w:r w:rsidRPr="00051AF6">
        <w:rPr>
          <w:rFonts w:eastAsia="Arial" w:cstheme="minorHAnsi"/>
          <w:i/>
        </w:rPr>
        <w:t>…………….</w:t>
      </w:r>
      <w:r w:rsidR="001D264D">
        <w:rPr>
          <w:rFonts w:eastAsia="Arial" w:cstheme="minorHAnsi"/>
          <w:i/>
        </w:rPr>
        <w:t xml:space="preserve"> </w:t>
      </w:r>
      <w:r w:rsidRPr="00051AF6">
        <w:rPr>
          <w:rFonts w:eastAsia="Arial" w:cstheme="minorHAnsi"/>
          <w:i/>
        </w:rPr>
        <w:t>(imię, nazwisko)</w:t>
      </w:r>
      <w:r w:rsidRPr="00051AF6">
        <w:rPr>
          <w:rFonts w:eastAsia="Arial" w:cstheme="minorHAnsi"/>
        </w:rPr>
        <w:t xml:space="preserve">  jest psycholog szkolny </w:t>
      </w:r>
      <w:r w:rsidRPr="00051AF6">
        <w:rPr>
          <w:rFonts w:eastAsia="Arial" w:cstheme="minorHAnsi"/>
          <w:i/>
        </w:rPr>
        <w:t>…………….</w:t>
      </w:r>
      <w:r w:rsidR="001D264D">
        <w:rPr>
          <w:rFonts w:eastAsia="Arial" w:cstheme="minorHAnsi"/>
          <w:i/>
        </w:rPr>
        <w:t xml:space="preserve"> </w:t>
      </w:r>
      <w:r w:rsidRPr="00051AF6">
        <w:rPr>
          <w:rFonts w:eastAsia="Arial" w:cstheme="minorHAnsi"/>
          <w:i/>
        </w:rPr>
        <w:t>(imię, nazwisko)</w:t>
      </w:r>
      <w:r w:rsidRPr="00051AF6">
        <w:rPr>
          <w:rFonts w:eastAsia="Arial" w:cstheme="minorHAnsi"/>
        </w:rPr>
        <w:t>.</w:t>
      </w:r>
    </w:p>
    <w:p w14:paraId="0D4FBE7B" w14:textId="1E1CFA3E" w:rsidR="00F7205E" w:rsidRPr="00051AF6" w:rsidRDefault="00F7205E" w:rsidP="00F7205E">
      <w:pPr>
        <w:spacing w:after="0"/>
        <w:ind w:right="-52"/>
        <w:jc w:val="right"/>
        <w:rPr>
          <w:rFonts w:cstheme="minorHAnsi"/>
        </w:rPr>
      </w:pPr>
    </w:p>
    <w:p w14:paraId="474B20F7" w14:textId="0DD95C21" w:rsidR="00F7205E" w:rsidRPr="00051AF6" w:rsidRDefault="00F7205E" w:rsidP="007726E8">
      <w:pPr>
        <w:spacing w:after="0" w:line="240" w:lineRule="auto"/>
        <w:ind w:left="4762"/>
        <w:rPr>
          <w:rFonts w:cstheme="minorHAnsi"/>
        </w:rPr>
      </w:pPr>
      <w:r w:rsidRPr="00051AF6">
        <w:rPr>
          <w:rFonts w:eastAsia="Arial" w:cstheme="minorHAnsi"/>
        </w:rPr>
        <w:t>…………</w:t>
      </w:r>
      <w:r w:rsidR="001D264D">
        <w:rPr>
          <w:rFonts w:eastAsia="Arial" w:cstheme="minorHAnsi"/>
        </w:rPr>
        <w:t>……………………</w:t>
      </w:r>
      <w:r w:rsidRPr="00051AF6">
        <w:rPr>
          <w:rFonts w:eastAsia="Arial" w:cstheme="minorHAnsi"/>
        </w:rPr>
        <w:t xml:space="preserve">……………………….………… </w:t>
      </w:r>
    </w:p>
    <w:p w14:paraId="283C8AFC" w14:textId="77777777" w:rsidR="00F7205E" w:rsidRPr="00051AF6" w:rsidRDefault="00F7205E" w:rsidP="007726E8">
      <w:pPr>
        <w:tabs>
          <w:tab w:val="center" w:pos="709"/>
          <w:tab w:val="center" w:pos="1418"/>
          <w:tab w:val="center" w:pos="2127"/>
          <w:tab w:val="center" w:pos="2836"/>
          <w:tab w:val="center" w:pos="3545"/>
          <w:tab w:val="center" w:pos="6626"/>
        </w:tabs>
        <w:spacing w:after="0" w:line="240" w:lineRule="auto"/>
        <w:rPr>
          <w:rFonts w:cstheme="minorHAnsi"/>
          <w:i/>
          <w:iCs/>
        </w:rPr>
      </w:pPr>
      <w:r w:rsidRPr="00051AF6">
        <w:rPr>
          <w:rFonts w:eastAsia="Arial" w:cstheme="minorHAnsi"/>
        </w:rPr>
        <w:t xml:space="preserve"> </w:t>
      </w:r>
      <w:r w:rsidRPr="00051AF6">
        <w:rPr>
          <w:rFonts w:eastAsia="Arial" w:cstheme="minorHAnsi"/>
        </w:rPr>
        <w:tab/>
        <w:t xml:space="preserve"> </w:t>
      </w:r>
      <w:r w:rsidRPr="00051AF6">
        <w:rPr>
          <w:rFonts w:eastAsia="Arial" w:cstheme="minorHAnsi"/>
        </w:rPr>
        <w:tab/>
        <w:t xml:space="preserve"> </w:t>
      </w:r>
      <w:r w:rsidRPr="00051AF6">
        <w:rPr>
          <w:rFonts w:eastAsia="Arial" w:cstheme="minorHAnsi"/>
        </w:rPr>
        <w:tab/>
        <w:t xml:space="preserve"> </w:t>
      </w:r>
      <w:r w:rsidRPr="00051AF6">
        <w:rPr>
          <w:rFonts w:eastAsia="Arial" w:cstheme="minorHAnsi"/>
        </w:rPr>
        <w:tab/>
        <w:t xml:space="preserve"> </w:t>
      </w:r>
      <w:r w:rsidRPr="00051AF6">
        <w:rPr>
          <w:rFonts w:eastAsia="Arial" w:cstheme="minorHAnsi"/>
        </w:rPr>
        <w:tab/>
        <w:t xml:space="preserve"> </w:t>
      </w:r>
      <w:r w:rsidRPr="00051AF6">
        <w:rPr>
          <w:rFonts w:eastAsia="Arial" w:cstheme="minorHAnsi"/>
        </w:rPr>
        <w:tab/>
      </w:r>
      <w:r w:rsidRPr="00051AF6">
        <w:rPr>
          <w:rFonts w:eastAsia="Arial" w:cstheme="minorHAnsi"/>
          <w:i/>
          <w:iCs/>
        </w:rPr>
        <w:t xml:space="preserve">(podpis dyrektora lub inne uprawnionej osoby)     </w:t>
      </w:r>
    </w:p>
    <w:p w14:paraId="3B31F8F0" w14:textId="77777777" w:rsidR="00F7205E" w:rsidRPr="00051AF6" w:rsidRDefault="00F7205E" w:rsidP="00007FF0">
      <w:pPr>
        <w:spacing w:after="5" w:line="360" w:lineRule="auto"/>
        <w:ind w:right="1400"/>
        <w:rPr>
          <w:rFonts w:cstheme="minorHAnsi"/>
        </w:rPr>
      </w:pPr>
      <w:r w:rsidRPr="00051AF6">
        <w:rPr>
          <w:rFonts w:eastAsia="Arial" w:cstheme="minorHAnsi"/>
        </w:rPr>
        <w:t xml:space="preserve">Załączniki: </w:t>
      </w:r>
    </w:p>
    <w:p w14:paraId="0727D3C0" w14:textId="77777777" w:rsidR="00F7205E" w:rsidRPr="00051AF6" w:rsidRDefault="00F7205E" w:rsidP="00007FF0">
      <w:pPr>
        <w:spacing w:after="46" w:line="360" w:lineRule="auto"/>
        <w:ind w:left="210" w:right="1400"/>
        <w:rPr>
          <w:rFonts w:eastAsia="Arial" w:cstheme="minorHAnsi"/>
        </w:rPr>
      </w:pPr>
      <w:r w:rsidRPr="00051AF6">
        <w:rPr>
          <w:rFonts w:eastAsia="Arial" w:cstheme="minorHAnsi"/>
        </w:rPr>
        <w:t xml:space="preserve">1. Odpisy pisma. </w:t>
      </w:r>
    </w:p>
    <w:p w14:paraId="1DF327F2" w14:textId="77777777" w:rsidR="00F7205E" w:rsidRPr="00051AF6" w:rsidRDefault="00F7205E" w:rsidP="00007FF0">
      <w:pPr>
        <w:spacing w:after="46" w:line="360" w:lineRule="auto"/>
        <w:ind w:left="210" w:right="1400"/>
        <w:rPr>
          <w:rFonts w:cstheme="minorHAnsi"/>
        </w:rPr>
      </w:pPr>
      <w:r w:rsidRPr="00051AF6">
        <w:rPr>
          <w:rFonts w:eastAsia="Arial" w:cstheme="minorHAnsi"/>
        </w:rPr>
        <w:t xml:space="preserve">2. ……………………                                                                         </w:t>
      </w:r>
    </w:p>
    <w:p w14:paraId="789C719D" w14:textId="7685A92E" w:rsidR="00F7205E" w:rsidRPr="00051AF6" w:rsidRDefault="00F7205E" w:rsidP="00417727">
      <w:pPr>
        <w:spacing w:after="0"/>
        <w:rPr>
          <w:rFonts w:cstheme="minorHAnsi"/>
          <w:b/>
          <w:bCs/>
        </w:rPr>
      </w:pPr>
      <w:r w:rsidRPr="00051AF6">
        <w:rPr>
          <w:rFonts w:eastAsia="Arial" w:cstheme="minorHAnsi"/>
        </w:rPr>
        <w:lastRenderedPageBreak/>
        <w:t xml:space="preserve">  </w:t>
      </w:r>
      <w:r w:rsidRPr="00051AF6">
        <w:rPr>
          <w:rFonts w:eastAsia="Arial" w:cstheme="minorHAnsi"/>
          <w:b/>
          <w:bCs/>
        </w:rPr>
        <w:t xml:space="preserve">Uwagi: </w:t>
      </w:r>
    </w:p>
    <w:p w14:paraId="24BF9B0F" w14:textId="77777777" w:rsidR="00F7205E" w:rsidRPr="001D264D" w:rsidRDefault="00F7205E">
      <w:pPr>
        <w:pStyle w:val="Akapitzlist"/>
        <w:numPr>
          <w:ilvl w:val="0"/>
          <w:numId w:val="49"/>
        </w:numPr>
        <w:spacing w:after="4"/>
        <w:jc w:val="both"/>
        <w:rPr>
          <w:rFonts w:cstheme="minorHAnsi"/>
        </w:rPr>
      </w:pPr>
      <w:r w:rsidRPr="001D264D">
        <w:rPr>
          <w:rFonts w:eastAsia="Arial" w:cstheme="minorHAnsi"/>
        </w:rPr>
        <w:t xml:space="preserve">Nie jest konieczne wskazywanie nazwy przestępstwa, które zostało popełnione. Jeżeli jednak mamy informacje  dotycząca tożsamości ewentualnego sprawcy należy ją podać. </w:t>
      </w:r>
    </w:p>
    <w:p w14:paraId="0CA69000" w14:textId="77777777" w:rsidR="001D264D" w:rsidRPr="001D264D" w:rsidRDefault="00F7205E">
      <w:pPr>
        <w:pStyle w:val="Akapitzlist"/>
        <w:numPr>
          <w:ilvl w:val="0"/>
          <w:numId w:val="49"/>
        </w:numPr>
        <w:spacing w:after="4"/>
        <w:jc w:val="both"/>
        <w:rPr>
          <w:rFonts w:cstheme="minorHAnsi"/>
        </w:rPr>
      </w:pPr>
      <w:r w:rsidRPr="001D264D">
        <w:rPr>
          <w:rFonts w:eastAsia="Arial" w:cstheme="minorHAnsi"/>
        </w:rPr>
        <w:t>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w:t>
      </w:r>
    </w:p>
    <w:p w14:paraId="1E415D90" w14:textId="1FD67390" w:rsidR="00F7205E" w:rsidRPr="001D264D" w:rsidRDefault="00F7205E">
      <w:pPr>
        <w:pStyle w:val="Akapitzlist"/>
        <w:numPr>
          <w:ilvl w:val="0"/>
          <w:numId w:val="49"/>
        </w:numPr>
        <w:spacing w:after="4"/>
        <w:jc w:val="both"/>
        <w:rPr>
          <w:rFonts w:cstheme="minorHAnsi"/>
        </w:rPr>
      </w:pPr>
      <w:r w:rsidRPr="001D264D">
        <w:rPr>
          <w:rFonts w:eastAsia="Arial" w:cstheme="minorHAnsi"/>
        </w:rPr>
        <w:t xml:space="preserve">  Jeżeli instytucja posiada dowody w postaci dokumentu na temat zdarzenia np.: notatki służbowe pracowników, pielęgniarki, higienistki, można dołączyć je do zawiadomienia.</w:t>
      </w:r>
    </w:p>
    <w:p w14:paraId="4CAF1F06" w14:textId="77777777" w:rsidR="00F7205E" w:rsidRDefault="00F7205E" w:rsidP="00F7205E"/>
    <w:p w14:paraId="7A462A2D" w14:textId="77777777" w:rsidR="00DA704A" w:rsidRDefault="00DA704A" w:rsidP="00DA704A">
      <w:pPr>
        <w:rPr>
          <w:rFonts w:cstheme="minorHAnsi"/>
        </w:rPr>
      </w:pPr>
    </w:p>
    <w:p w14:paraId="031D6295" w14:textId="77777777" w:rsidR="00F7205E" w:rsidRDefault="00F7205E" w:rsidP="00DA704A">
      <w:pPr>
        <w:rPr>
          <w:rFonts w:cstheme="minorHAnsi"/>
        </w:rPr>
      </w:pPr>
    </w:p>
    <w:p w14:paraId="6BFD215A" w14:textId="77777777" w:rsidR="00F7205E" w:rsidRDefault="00F7205E" w:rsidP="00DA704A">
      <w:pPr>
        <w:rPr>
          <w:rFonts w:cstheme="minorHAnsi"/>
        </w:rPr>
      </w:pPr>
    </w:p>
    <w:p w14:paraId="7FA9DEB9" w14:textId="77777777" w:rsidR="00051AF6" w:rsidRDefault="00051AF6" w:rsidP="00DA704A">
      <w:pPr>
        <w:rPr>
          <w:rFonts w:cstheme="minorHAnsi"/>
        </w:rPr>
      </w:pPr>
    </w:p>
    <w:p w14:paraId="4927CD8C" w14:textId="77777777" w:rsidR="00051AF6" w:rsidRDefault="00051AF6" w:rsidP="00DA704A">
      <w:pPr>
        <w:rPr>
          <w:rFonts w:cstheme="minorHAnsi"/>
        </w:rPr>
      </w:pPr>
    </w:p>
    <w:p w14:paraId="4209B79F" w14:textId="77777777" w:rsidR="00051AF6" w:rsidRDefault="00051AF6" w:rsidP="00DA704A">
      <w:pPr>
        <w:rPr>
          <w:rFonts w:cstheme="minorHAnsi"/>
        </w:rPr>
      </w:pPr>
    </w:p>
    <w:p w14:paraId="778751A0" w14:textId="77777777" w:rsidR="00051AF6" w:rsidRDefault="00051AF6" w:rsidP="00DA704A">
      <w:pPr>
        <w:rPr>
          <w:rFonts w:cstheme="minorHAnsi"/>
        </w:rPr>
      </w:pPr>
    </w:p>
    <w:p w14:paraId="1FC4A079" w14:textId="77777777" w:rsidR="00051AF6" w:rsidRDefault="00051AF6" w:rsidP="00DA704A">
      <w:pPr>
        <w:rPr>
          <w:rFonts w:cstheme="minorHAnsi"/>
        </w:rPr>
      </w:pPr>
    </w:p>
    <w:p w14:paraId="09475D43" w14:textId="77777777" w:rsidR="00051AF6" w:rsidRDefault="00051AF6" w:rsidP="00DA704A">
      <w:pPr>
        <w:rPr>
          <w:rFonts w:cstheme="minorHAnsi"/>
        </w:rPr>
      </w:pPr>
    </w:p>
    <w:p w14:paraId="2C64C629" w14:textId="77777777" w:rsidR="00051AF6" w:rsidRDefault="00051AF6" w:rsidP="00DA704A">
      <w:pPr>
        <w:rPr>
          <w:rFonts w:cstheme="minorHAnsi"/>
        </w:rPr>
      </w:pPr>
    </w:p>
    <w:p w14:paraId="3E755571" w14:textId="77777777" w:rsidR="00051AF6" w:rsidRDefault="00051AF6" w:rsidP="00DA704A">
      <w:pPr>
        <w:rPr>
          <w:rFonts w:cstheme="minorHAnsi"/>
        </w:rPr>
      </w:pPr>
    </w:p>
    <w:p w14:paraId="76E1B25E" w14:textId="77777777" w:rsidR="00051AF6" w:rsidRDefault="00051AF6" w:rsidP="00DA704A">
      <w:pPr>
        <w:rPr>
          <w:rFonts w:cstheme="minorHAnsi"/>
        </w:rPr>
      </w:pPr>
    </w:p>
    <w:p w14:paraId="3B7E54ED" w14:textId="77777777" w:rsidR="00051AF6" w:rsidRDefault="00051AF6" w:rsidP="00DA704A">
      <w:pPr>
        <w:rPr>
          <w:rFonts w:cstheme="minorHAnsi"/>
        </w:rPr>
      </w:pPr>
    </w:p>
    <w:p w14:paraId="4C773F03" w14:textId="77777777" w:rsidR="0052481C" w:rsidRDefault="0052481C" w:rsidP="00DA704A">
      <w:pPr>
        <w:rPr>
          <w:rFonts w:cstheme="minorHAnsi"/>
        </w:rPr>
      </w:pPr>
    </w:p>
    <w:p w14:paraId="7DC0E000" w14:textId="77777777" w:rsidR="0052481C" w:rsidRDefault="0052481C" w:rsidP="00DA704A">
      <w:pPr>
        <w:rPr>
          <w:rFonts w:cstheme="minorHAnsi"/>
        </w:rPr>
      </w:pPr>
    </w:p>
    <w:p w14:paraId="1B47C320" w14:textId="77777777" w:rsidR="0052481C" w:rsidRDefault="0052481C" w:rsidP="00DA704A">
      <w:pPr>
        <w:rPr>
          <w:rFonts w:cstheme="minorHAnsi"/>
        </w:rPr>
      </w:pPr>
    </w:p>
    <w:p w14:paraId="6E10640B" w14:textId="77777777" w:rsidR="0052481C" w:rsidRDefault="0052481C" w:rsidP="00DA704A">
      <w:pPr>
        <w:rPr>
          <w:rFonts w:cstheme="minorHAnsi"/>
        </w:rPr>
      </w:pPr>
    </w:p>
    <w:p w14:paraId="3BA394F3" w14:textId="77777777" w:rsidR="0052481C" w:rsidRDefault="0052481C" w:rsidP="00DA704A">
      <w:pPr>
        <w:rPr>
          <w:rFonts w:cstheme="minorHAnsi"/>
        </w:rPr>
      </w:pPr>
    </w:p>
    <w:p w14:paraId="4E04AC9E" w14:textId="77777777" w:rsidR="0052481C" w:rsidRDefault="0052481C" w:rsidP="00DA704A">
      <w:pPr>
        <w:rPr>
          <w:rFonts w:cstheme="minorHAnsi"/>
        </w:rPr>
      </w:pPr>
    </w:p>
    <w:p w14:paraId="69F844C1" w14:textId="77777777" w:rsidR="0052481C" w:rsidRDefault="0052481C" w:rsidP="00DA704A">
      <w:pPr>
        <w:rPr>
          <w:rFonts w:cstheme="minorHAnsi"/>
        </w:rPr>
      </w:pPr>
    </w:p>
    <w:p w14:paraId="513D14EB" w14:textId="77777777" w:rsidR="00051AF6" w:rsidRDefault="00051AF6" w:rsidP="00DA704A">
      <w:pPr>
        <w:rPr>
          <w:rFonts w:cstheme="minorHAnsi"/>
        </w:rPr>
      </w:pPr>
    </w:p>
    <w:p w14:paraId="35077513" w14:textId="77777777" w:rsidR="00417727" w:rsidRDefault="00417727" w:rsidP="00B24AED">
      <w:pPr>
        <w:spacing w:after="0"/>
        <w:jc w:val="right"/>
        <w:rPr>
          <w:rFonts w:cstheme="minorHAnsi"/>
          <w:b/>
          <w:bCs/>
          <w:i/>
        </w:rPr>
      </w:pPr>
    </w:p>
    <w:p w14:paraId="31C19181" w14:textId="77777777" w:rsidR="00417727" w:rsidRDefault="00417727" w:rsidP="00B24AED">
      <w:pPr>
        <w:spacing w:after="0"/>
        <w:jc w:val="right"/>
        <w:rPr>
          <w:rFonts w:cstheme="minorHAnsi"/>
          <w:b/>
          <w:bCs/>
          <w:i/>
        </w:rPr>
      </w:pPr>
    </w:p>
    <w:p w14:paraId="1256B886" w14:textId="7A2327FA" w:rsidR="00B24AED" w:rsidRPr="00EC5A27" w:rsidRDefault="00B24AED" w:rsidP="00B24AED">
      <w:pPr>
        <w:spacing w:after="0"/>
        <w:jc w:val="right"/>
        <w:rPr>
          <w:rFonts w:cstheme="minorHAnsi"/>
          <w:b/>
          <w:bCs/>
          <w:i/>
        </w:rPr>
      </w:pPr>
      <w:r w:rsidRPr="00EC5A27">
        <w:rPr>
          <w:rFonts w:cstheme="minorHAnsi"/>
          <w:b/>
          <w:bCs/>
          <w:i/>
        </w:rPr>
        <w:lastRenderedPageBreak/>
        <w:t xml:space="preserve">Załącznik nr </w:t>
      </w:r>
      <w:r>
        <w:rPr>
          <w:rFonts w:cstheme="minorHAnsi"/>
          <w:b/>
          <w:bCs/>
          <w:i/>
        </w:rPr>
        <w:t>6</w:t>
      </w:r>
      <w:r w:rsidRPr="00EC5A27">
        <w:rPr>
          <w:rFonts w:cstheme="minorHAnsi"/>
          <w:b/>
          <w:bCs/>
          <w:i/>
        </w:rPr>
        <w:t xml:space="preserve"> do Standardów Ochrony</w:t>
      </w:r>
    </w:p>
    <w:p w14:paraId="23F1B177" w14:textId="77777777" w:rsidR="00B24AED" w:rsidRPr="00EC5A27" w:rsidRDefault="00B24AED" w:rsidP="00B24AED">
      <w:pPr>
        <w:spacing w:after="0"/>
        <w:jc w:val="right"/>
        <w:rPr>
          <w:rFonts w:cstheme="minorHAnsi"/>
          <w:b/>
          <w:bCs/>
          <w:i/>
        </w:rPr>
      </w:pPr>
      <w:r w:rsidRPr="00EC5A27">
        <w:rPr>
          <w:rFonts w:cstheme="minorHAnsi"/>
          <w:b/>
          <w:bCs/>
          <w:i/>
        </w:rPr>
        <w:t xml:space="preserve">Małoletnich w Szkole Podstawowej </w:t>
      </w:r>
    </w:p>
    <w:p w14:paraId="50A38600" w14:textId="7DEFAEA8" w:rsidR="00051AF6" w:rsidRPr="001D264D" w:rsidRDefault="00B24AED" w:rsidP="001D264D">
      <w:pPr>
        <w:spacing w:after="0"/>
        <w:jc w:val="right"/>
        <w:rPr>
          <w:rFonts w:cstheme="minorHAnsi"/>
          <w:b/>
          <w:bCs/>
          <w:i/>
        </w:rPr>
      </w:pPr>
      <w:r w:rsidRPr="00EC5A27">
        <w:rPr>
          <w:rFonts w:cstheme="minorHAnsi"/>
          <w:b/>
          <w:bCs/>
          <w:i/>
        </w:rPr>
        <w:t>im. W. Witosa w Rudce</w:t>
      </w:r>
    </w:p>
    <w:p w14:paraId="28026FF7" w14:textId="77777777" w:rsidR="00F7205E" w:rsidRDefault="00F7205E" w:rsidP="00DA704A">
      <w:pPr>
        <w:rPr>
          <w:rFonts w:cstheme="minorHAnsi"/>
          <w:sz w:val="20"/>
          <w:szCs w:val="20"/>
        </w:rPr>
      </w:pPr>
    </w:p>
    <w:p w14:paraId="6BB0FE47" w14:textId="77777777" w:rsidR="0052481C" w:rsidRDefault="00F7205E" w:rsidP="001D264D">
      <w:pPr>
        <w:tabs>
          <w:tab w:val="center" w:pos="709"/>
          <w:tab w:val="center" w:pos="1419"/>
          <w:tab w:val="center" w:pos="5580"/>
        </w:tabs>
        <w:spacing w:after="95" w:line="247" w:lineRule="auto"/>
        <w:ind w:left="-15"/>
        <w:jc w:val="right"/>
        <w:rPr>
          <w:rFonts w:eastAsia="Arial" w:cstheme="minorHAnsi"/>
          <w:i/>
        </w:rPr>
      </w:pPr>
      <w:r w:rsidRPr="00B24AED">
        <w:rPr>
          <w:rFonts w:eastAsia="Arial" w:cstheme="minorHAnsi"/>
        </w:rPr>
        <w:t xml:space="preserve">                </w:t>
      </w:r>
      <w:r w:rsidRPr="00B24AED">
        <w:rPr>
          <w:rFonts w:eastAsia="Arial" w:cstheme="minorHAnsi"/>
          <w:i/>
        </w:rPr>
        <w:t xml:space="preserve">…………………, data ………………… </w:t>
      </w:r>
    </w:p>
    <w:p w14:paraId="2E4546BC" w14:textId="77777777" w:rsidR="0052481C" w:rsidRDefault="0052481C" w:rsidP="001D264D">
      <w:pPr>
        <w:tabs>
          <w:tab w:val="center" w:pos="709"/>
          <w:tab w:val="center" w:pos="1419"/>
          <w:tab w:val="center" w:pos="5580"/>
        </w:tabs>
        <w:spacing w:after="95" w:line="247" w:lineRule="auto"/>
        <w:ind w:left="-15"/>
        <w:jc w:val="right"/>
        <w:rPr>
          <w:rFonts w:eastAsia="Arial" w:cstheme="minorHAnsi"/>
          <w:i/>
        </w:rPr>
      </w:pPr>
    </w:p>
    <w:p w14:paraId="5FB13A4A" w14:textId="77777777" w:rsidR="00C202F0" w:rsidRDefault="00C202F0" w:rsidP="001D264D">
      <w:pPr>
        <w:tabs>
          <w:tab w:val="center" w:pos="709"/>
          <w:tab w:val="center" w:pos="1419"/>
          <w:tab w:val="center" w:pos="5580"/>
        </w:tabs>
        <w:spacing w:after="95" w:line="247" w:lineRule="auto"/>
        <w:ind w:left="-15"/>
        <w:jc w:val="right"/>
        <w:rPr>
          <w:rFonts w:eastAsia="Arial" w:cstheme="minorHAnsi"/>
          <w:i/>
        </w:rPr>
        <w:sectPr w:rsidR="00C202F0" w:rsidSect="006D764E">
          <w:footerReference w:type="default" r:id="rId15"/>
          <w:type w:val="continuous"/>
          <w:pgSz w:w="11906" w:h="16838" w:code="9"/>
          <w:pgMar w:top="1134" w:right="1418" w:bottom="709" w:left="1418" w:header="708" w:footer="454" w:gutter="0"/>
          <w:cols w:space="708"/>
          <w:docGrid w:linePitch="360"/>
        </w:sectPr>
      </w:pPr>
    </w:p>
    <w:p w14:paraId="281FD7FA" w14:textId="0017DB50" w:rsidR="00F7205E" w:rsidRPr="00B24AED" w:rsidRDefault="00F7205E" w:rsidP="001D264D">
      <w:pPr>
        <w:tabs>
          <w:tab w:val="center" w:pos="709"/>
          <w:tab w:val="center" w:pos="1419"/>
          <w:tab w:val="center" w:pos="5580"/>
        </w:tabs>
        <w:spacing w:after="95" w:line="247" w:lineRule="auto"/>
        <w:ind w:left="-15"/>
        <w:jc w:val="right"/>
        <w:rPr>
          <w:rFonts w:cstheme="minorHAnsi"/>
        </w:rPr>
      </w:pPr>
      <w:r w:rsidRPr="00B24AED">
        <w:rPr>
          <w:rFonts w:eastAsia="Arial" w:cstheme="minorHAnsi"/>
          <w:i/>
        </w:rPr>
        <w:t xml:space="preserve">  </w:t>
      </w:r>
    </w:p>
    <w:p w14:paraId="68AD6643" w14:textId="77777777" w:rsidR="00F7205E" w:rsidRPr="00B24AED" w:rsidRDefault="00F7205E" w:rsidP="00F7205E">
      <w:pPr>
        <w:spacing w:after="0"/>
        <w:ind w:left="200"/>
        <w:rPr>
          <w:rFonts w:cstheme="minorHAnsi"/>
        </w:rPr>
      </w:pPr>
      <w:r w:rsidRPr="00B24AED">
        <w:rPr>
          <w:rFonts w:eastAsia="Arial" w:cstheme="minorHAnsi"/>
        </w:rPr>
        <w:t xml:space="preserve">                                                          </w:t>
      </w:r>
      <w:r w:rsidRPr="00B24AED">
        <w:rPr>
          <w:rFonts w:eastAsia="Arial" w:cstheme="minorHAnsi"/>
          <w:b/>
        </w:rPr>
        <w:t xml:space="preserve">                       </w:t>
      </w:r>
    </w:p>
    <w:p w14:paraId="5F390D60" w14:textId="5E0B1B9D" w:rsidR="00F7205E" w:rsidRPr="00B24AED" w:rsidRDefault="00F7205E" w:rsidP="001D264D">
      <w:pPr>
        <w:spacing w:after="5"/>
        <w:ind w:left="4955" w:right="567"/>
        <w:rPr>
          <w:rFonts w:cstheme="minorHAnsi"/>
        </w:rPr>
      </w:pPr>
      <w:r w:rsidRPr="00B24AED">
        <w:rPr>
          <w:rFonts w:eastAsia="Arial" w:cstheme="minorHAnsi"/>
          <w:b/>
        </w:rPr>
        <w:t xml:space="preserve">Sąd Rejonowy                                                             </w:t>
      </w:r>
      <w:r w:rsidRPr="00B24AED">
        <w:rPr>
          <w:rFonts w:eastAsia="Arial" w:cstheme="minorHAnsi"/>
          <w:b/>
        </w:rPr>
        <w:tab/>
        <w:t>w ..............................................</w:t>
      </w:r>
    </w:p>
    <w:p w14:paraId="2AC31170" w14:textId="77777777" w:rsidR="00F7205E" w:rsidRPr="00B24AED" w:rsidRDefault="00F7205E" w:rsidP="001D264D">
      <w:pPr>
        <w:tabs>
          <w:tab w:val="center" w:pos="200"/>
          <w:tab w:val="left" w:pos="4962"/>
          <w:tab w:val="center" w:pos="6768"/>
        </w:tabs>
        <w:spacing w:after="5"/>
        <w:rPr>
          <w:rFonts w:eastAsia="Arial" w:cstheme="minorHAnsi"/>
          <w:b/>
        </w:rPr>
      </w:pPr>
      <w:r w:rsidRPr="00B24AED">
        <w:rPr>
          <w:rFonts w:cstheme="minorHAnsi"/>
        </w:rPr>
        <w:tab/>
      </w:r>
      <w:r w:rsidRPr="00B24AED">
        <w:rPr>
          <w:rFonts w:eastAsia="Arial" w:cstheme="minorHAnsi"/>
          <w:b/>
        </w:rPr>
        <w:t xml:space="preserve">                                                         </w:t>
      </w:r>
      <w:r w:rsidRPr="00B24AED">
        <w:rPr>
          <w:rFonts w:eastAsia="Arial" w:cstheme="minorHAnsi"/>
          <w:b/>
        </w:rPr>
        <w:tab/>
        <w:t xml:space="preserve">Wydział  Rodzinny i Nieletnich </w:t>
      </w:r>
    </w:p>
    <w:p w14:paraId="1880CF4E" w14:textId="317DA178" w:rsidR="00F7205E" w:rsidRPr="00B24AED" w:rsidRDefault="00F7205E" w:rsidP="001D264D">
      <w:pPr>
        <w:tabs>
          <w:tab w:val="center" w:pos="200"/>
          <w:tab w:val="left" w:pos="4962"/>
          <w:tab w:val="center" w:pos="6768"/>
        </w:tabs>
        <w:spacing w:after="5"/>
        <w:ind w:left="4962"/>
        <w:rPr>
          <w:rFonts w:cstheme="minorHAnsi"/>
        </w:rPr>
      </w:pPr>
      <w:r w:rsidRPr="00B24AED">
        <w:rPr>
          <w:rFonts w:eastAsia="Arial" w:cstheme="minorHAnsi"/>
          <w:b/>
        </w:rPr>
        <w:t>ul. …………</w:t>
      </w:r>
      <w:r w:rsidR="001D264D">
        <w:rPr>
          <w:rFonts w:eastAsia="Arial" w:cstheme="minorHAnsi"/>
          <w:b/>
        </w:rPr>
        <w:t>……………………….</w:t>
      </w:r>
      <w:r w:rsidRPr="00B24AED">
        <w:rPr>
          <w:rFonts w:eastAsia="Arial" w:cstheme="minorHAnsi"/>
          <w:b/>
        </w:rPr>
        <w:t>………..</w:t>
      </w:r>
    </w:p>
    <w:p w14:paraId="209DA01B" w14:textId="113E1806" w:rsidR="00F7205E" w:rsidRPr="00B24AED" w:rsidRDefault="00F7205E" w:rsidP="001D264D">
      <w:pPr>
        <w:spacing w:after="0"/>
        <w:ind w:left="4962"/>
        <w:rPr>
          <w:rFonts w:cstheme="minorHAnsi"/>
        </w:rPr>
      </w:pPr>
      <w:r w:rsidRPr="00B24AED">
        <w:rPr>
          <w:rFonts w:eastAsia="Arial" w:cstheme="minorHAnsi"/>
          <w:b/>
        </w:rPr>
        <w:t>…………</w:t>
      </w:r>
      <w:r w:rsidR="001D264D">
        <w:rPr>
          <w:rFonts w:eastAsia="Arial" w:cstheme="minorHAnsi"/>
          <w:b/>
        </w:rPr>
        <w:t>………………………</w:t>
      </w:r>
      <w:r w:rsidRPr="00B24AED">
        <w:rPr>
          <w:rFonts w:eastAsia="Arial" w:cstheme="minorHAnsi"/>
          <w:b/>
        </w:rPr>
        <w:t>………………</w:t>
      </w:r>
    </w:p>
    <w:p w14:paraId="7963D7B1" w14:textId="77777777" w:rsidR="001D264D" w:rsidRDefault="001D264D" w:rsidP="001D264D">
      <w:pPr>
        <w:spacing w:after="0" w:line="247" w:lineRule="auto"/>
        <w:ind w:left="1426" w:hanging="1416"/>
        <w:rPr>
          <w:rFonts w:eastAsia="Arial" w:cstheme="minorHAnsi"/>
          <w:b/>
          <w:bCs/>
        </w:rPr>
      </w:pPr>
    </w:p>
    <w:p w14:paraId="42623BEC" w14:textId="77777777" w:rsidR="001D264D" w:rsidRDefault="001D264D" w:rsidP="001D264D">
      <w:pPr>
        <w:spacing w:after="0" w:line="247" w:lineRule="auto"/>
        <w:ind w:left="1426" w:hanging="1416"/>
        <w:rPr>
          <w:rFonts w:eastAsia="Arial" w:cstheme="minorHAnsi"/>
          <w:b/>
          <w:bCs/>
        </w:rPr>
      </w:pPr>
    </w:p>
    <w:p w14:paraId="4F99AEE4" w14:textId="77777777" w:rsidR="001D264D" w:rsidRDefault="001D264D" w:rsidP="001D264D">
      <w:pPr>
        <w:spacing w:after="0" w:line="247" w:lineRule="auto"/>
        <w:ind w:left="1426" w:hanging="1416"/>
        <w:rPr>
          <w:rFonts w:eastAsia="Arial" w:cstheme="minorHAnsi"/>
          <w:b/>
          <w:bCs/>
        </w:rPr>
      </w:pPr>
    </w:p>
    <w:p w14:paraId="3C5FEA64" w14:textId="77777777" w:rsidR="001D264D" w:rsidRDefault="001D264D" w:rsidP="001D264D">
      <w:pPr>
        <w:spacing w:after="0" w:line="247" w:lineRule="auto"/>
        <w:ind w:left="1426" w:hanging="1416"/>
        <w:rPr>
          <w:rFonts w:eastAsia="Arial" w:cstheme="minorHAnsi"/>
          <w:b/>
          <w:bCs/>
        </w:rPr>
      </w:pPr>
    </w:p>
    <w:p w14:paraId="5A13EB32" w14:textId="55D736D8" w:rsidR="00F7205E" w:rsidRPr="00B24AED" w:rsidRDefault="00F7205E" w:rsidP="001D264D">
      <w:pPr>
        <w:spacing w:after="0" w:line="247" w:lineRule="auto"/>
        <w:ind w:left="1426" w:hanging="1416"/>
        <w:rPr>
          <w:rFonts w:eastAsia="Arial" w:cstheme="minorHAnsi"/>
          <w:b/>
          <w:bCs/>
        </w:rPr>
      </w:pPr>
      <w:r w:rsidRPr="00B24AED">
        <w:rPr>
          <w:rFonts w:eastAsia="Arial" w:cstheme="minorHAnsi"/>
          <w:b/>
          <w:bCs/>
        </w:rPr>
        <w:t xml:space="preserve">Wnioskodawca: </w:t>
      </w:r>
    </w:p>
    <w:p w14:paraId="3D7A86CE" w14:textId="6B1E2C39" w:rsidR="00F7205E" w:rsidRPr="00B24AED" w:rsidRDefault="00F7205E" w:rsidP="001D264D">
      <w:pPr>
        <w:spacing w:after="0" w:line="247" w:lineRule="auto"/>
        <w:ind w:left="727" w:hanging="717"/>
        <w:rPr>
          <w:rFonts w:eastAsia="Arial" w:cstheme="minorHAnsi"/>
          <w:i/>
        </w:rPr>
      </w:pPr>
      <w:r w:rsidRPr="00B24AED">
        <w:rPr>
          <w:rFonts w:eastAsia="Arial" w:cstheme="minorHAnsi"/>
          <w:i/>
        </w:rPr>
        <w:t>…………</w:t>
      </w:r>
      <w:r w:rsidR="001D264D">
        <w:rPr>
          <w:rFonts w:eastAsia="Arial" w:cstheme="minorHAnsi"/>
          <w:i/>
        </w:rPr>
        <w:t>..</w:t>
      </w:r>
      <w:r w:rsidRPr="00B24AED">
        <w:rPr>
          <w:rFonts w:eastAsia="Arial" w:cstheme="minorHAnsi"/>
          <w:i/>
        </w:rPr>
        <w:t>………</w:t>
      </w:r>
      <w:r w:rsidR="001D264D">
        <w:rPr>
          <w:rFonts w:eastAsia="Arial" w:cstheme="minorHAnsi"/>
          <w:i/>
        </w:rPr>
        <w:t>…………………………………</w:t>
      </w:r>
      <w:r w:rsidRPr="00B24AED">
        <w:rPr>
          <w:rFonts w:eastAsia="Arial" w:cstheme="minorHAnsi"/>
          <w:i/>
        </w:rPr>
        <w:t xml:space="preserve">  </w:t>
      </w:r>
    </w:p>
    <w:p w14:paraId="20927045" w14:textId="24D7C4B8" w:rsidR="00F7205E" w:rsidRPr="00B24AED" w:rsidRDefault="001D264D" w:rsidP="001D264D">
      <w:pPr>
        <w:spacing w:after="0" w:line="247" w:lineRule="auto"/>
        <w:ind w:left="727" w:hanging="717"/>
        <w:rPr>
          <w:rFonts w:eastAsia="Arial" w:cstheme="minorHAnsi"/>
          <w:i/>
        </w:rPr>
      </w:pPr>
      <w:r>
        <w:rPr>
          <w:rFonts w:eastAsia="Arial" w:cstheme="minorHAnsi"/>
          <w:i/>
        </w:rPr>
        <w:t xml:space="preserve">               </w:t>
      </w:r>
      <w:r w:rsidR="00F7205E" w:rsidRPr="00B24AED">
        <w:rPr>
          <w:rFonts w:eastAsia="Arial" w:cstheme="minorHAnsi"/>
          <w:i/>
        </w:rPr>
        <w:t>(imię, nazwisko)</w:t>
      </w:r>
    </w:p>
    <w:p w14:paraId="2CE9BBF8" w14:textId="67A6A27E" w:rsidR="00F7205E" w:rsidRPr="00B24AED" w:rsidRDefault="00F7205E" w:rsidP="001D264D">
      <w:pPr>
        <w:spacing w:after="0" w:line="247" w:lineRule="auto"/>
        <w:ind w:left="727" w:hanging="717"/>
        <w:rPr>
          <w:rFonts w:eastAsia="Arial" w:cstheme="minorHAnsi"/>
        </w:rPr>
      </w:pPr>
      <w:r w:rsidRPr="00B24AED">
        <w:rPr>
          <w:rFonts w:eastAsia="Arial" w:cstheme="minorHAnsi"/>
        </w:rPr>
        <w:t>………………</w:t>
      </w:r>
      <w:r w:rsidR="001D264D">
        <w:rPr>
          <w:rFonts w:eastAsia="Arial" w:cstheme="minorHAnsi"/>
        </w:rPr>
        <w:t>……………………….</w:t>
      </w:r>
      <w:r w:rsidRPr="00B24AED">
        <w:rPr>
          <w:rFonts w:eastAsia="Arial" w:cstheme="minorHAnsi"/>
        </w:rPr>
        <w:t>…………….</w:t>
      </w:r>
    </w:p>
    <w:p w14:paraId="1DDCD5B7" w14:textId="77777777" w:rsidR="00F7205E" w:rsidRPr="00B24AED" w:rsidRDefault="00F7205E" w:rsidP="001D264D">
      <w:pPr>
        <w:spacing w:after="0" w:line="247" w:lineRule="auto"/>
        <w:ind w:left="727" w:hanging="717"/>
        <w:rPr>
          <w:rFonts w:eastAsia="Arial" w:cstheme="minorHAnsi"/>
          <w:i/>
          <w:iCs/>
        </w:rPr>
      </w:pPr>
      <w:r w:rsidRPr="00B24AED">
        <w:rPr>
          <w:rFonts w:eastAsia="Arial" w:cstheme="minorHAnsi"/>
          <w:i/>
          <w:iCs/>
        </w:rPr>
        <w:t>(nazwa i adres jednostki oświatowej)</w:t>
      </w:r>
    </w:p>
    <w:p w14:paraId="53B56C2B" w14:textId="7F936F27" w:rsidR="00F7205E" w:rsidRPr="00B24AED" w:rsidRDefault="00F7205E" w:rsidP="001D264D">
      <w:pPr>
        <w:spacing w:after="0" w:line="247" w:lineRule="auto"/>
        <w:ind w:left="1426" w:hanging="1416"/>
        <w:rPr>
          <w:rFonts w:eastAsia="Arial" w:cstheme="minorHAnsi"/>
          <w:b/>
          <w:bCs/>
        </w:rPr>
      </w:pPr>
      <w:r w:rsidRPr="00B24AED">
        <w:rPr>
          <w:rFonts w:eastAsia="Arial" w:cstheme="minorHAnsi"/>
          <w:b/>
          <w:bCs/>
        </w:rPr>
        <w:t>Uczestnicy postępowania:</w:t>
      </w:r>
    </w:p>
    <w:p w14:paraId="0BCCB2EA" w14:textId="77777777" w:rsidR="00F7205E" w:rsidRPr="00B24AED" w:rsidRDefault="00F7205E" w:rsidP="001D264D">
      <w:pPr>
        <w:spacing w:after="0" w:line="240" w:lineRule="auto"/>
        <w:ind w:left="200" w:right="2298" w:hanging="200"/>
        <w:rPr>
          <w:rFonts w:eastAsia="Arial" w:cstheme="minorHAnsi"/>
        </w:rPr>
      </w:pPr>
      <w:r w:rsidRPr="00B24AED">
        <w:rPr>
          <w:rFonts w:eastAsia="Arial" w:cstheme="minorHAnsi"/>
        </w:rPr>
        <w:t xml:space="preserve">Rodzice małoletniej: </w:t>
      </w:r>
    </w:p>
    <w:p w14:paraId="46F872D4" w14:textId="1FF2D947" w:rsidR="00F7205E" w:rsidRPr="00B24AED" w:rsidRDefault="00F7205E" w:rsidP="001D264D">
      <w:pPr>
        <w:spacing w:after="0" w:line="240" w:lineRule="auto"/>
        <w:ind w:left="200" w:right="2298" w:hanging="200"/>
        <w:rPr>
          <w:rFonts w:eastAsia="Arial" w:cstheme="minorHAnsi"/>
          <w:i/>
        </w:rPr>
      </w:pPr>
      <w:r w:rsidRPr="00B24AED">
        <w:rPr>
          <w:rFonts w:eastAsia="Arial" w:cstheme="minorHAnsi"/>
        </w:rPr>
        <w:t>…………</w:t>
      </w:r>
      <w:r w:rsidR="001D264D">
        <w:rPr>
          <w:rFonts w:eastAsia="Arial" w:cstheme="minorHAnsi"/>
        </w:rPr>
        <w:t>………………………………..</w:t>
      </w:r>
      <w:r w:rsidRPr="00B24AED">
        <w:rPr>
          <w:rFonts w:eastAsia="Arial" w:cstheme="minorHAnsi"/>
        </w:rPr>
        <w:t>…………</w:t>
      </w:r>
      <w:r w:rsidRPr="00B24AED">
        <w:rPr>
          <w:rFonts w:eastAsia="Arial" w:cstheme="minorHAnsi"/>
          <w:i/>
        </w:rPr>
        <w:t xml:space="preserve"> </w:t>
      </w:r>
    </w:p>
    <w:p w14:paraId="445A1538" w14:textId="5A742492" w:rsidR="00F7205E" w:rsidRPr="00B24AED" w:rsidRDefault="001D264D" w:rsidP="001D264D">
      <w:pPr>
        <w:spacing w:after="0" w:line="240" w:lineRule="auto"/>
        <w:ind w:left="200" w:right="2298" w:hanging="200"/>
        <w:rPr>
          <w:rFonts w:eastAsia="Arial" w:cstheme="minorHAnsi"/>
        </w:rPr>
      </w:pPr>
      <w:r>
        <w:rPr>
          <w:rFonts w:eastAsia="Arial" w:cstheme="minorHAnsi"/>
          <w:i/>
        </w:rPr>
        <w:t xml:space="preserve">            </w:t>
      </w:r>
      <w:r w:rsidR="00F7205E" w:rsidRPr="00B24AED">
        <w:rPr>
          <w:rFonts w:eastAsia="Arial" w:cstheme="minorHAnsi"/>
          <w:i/>
        </w:rPr>
        <w:t>(imię, nazwisko, adres)</w:t>
      </w:r>
      <w:r w:rsidR="00F7205E" w:rsidRPr="00B24AED">
        <w:rPr>
          <w:rFonts w:eastAsia="Arial" w:cstheme="minorHAnsi"/>
        </w:rPr>
        <w:t xml:space="preserve"> </w:t>
      </w:r>
    </w:p>
    <w:p w14:paraId="6ED66FC8" w14:textId="77777777" w:rsidR="00F7205E" w:rsidRPr="00B24AED" w:rsidRDefault="00F7205E" w:rsidP="001D264D">
      <w:pPr>
        <w:spacing w:after="0" w:line="324" w:lineRule="auto"/>
        <w:ind w:left="185" w:right="2298" w:hanging="200"/>
        <w:rPr>
          <w:rFonts w:cstheme="minorHAnsi"/>
          <w:b/>
          <w:bCs/>
        </w:rPr>
      </w:pPr>
      <w:r w:rsidRPr="00B24AED">
        <w:rPr>
          <w:rFonts w:eastAsia="Arial" w:cstheme="minorHAnsi"/>
          <w:b/>
          <w:bCs/>
        </w:rPr>
        <w:t xml:space="preserve">Małoletni/a: </w:t>
      </w:r>
    </w:p>
    <w:p w14:paraId="338B3156" w14:textId="07093D57" w:rsidR="00F7205E" w:rsidRPr="00B24AED" w:rsidRDefault="001D264D" w:rsidP="001D264D">
      <w:pPr>
        <w:spacing w:after="0" w:line="240" w:lineRule="auto"/>
        <w:ind w:left="185" w:right="2298" w:hanging="200"/>
        <w:rPr>
          <w:rFonts w:eastAsia="Arial" w:cstheme="minorHAnsi"/>
          <w:i/>
        </w:rPr>
      </w:pPr>
      <w:r>
        <w:rPr>
          <w:rFonts w:eastAsia="Arial" w:cstheme="minorHAnsi"/>
        </w:rPr>
        <w:t>…………………</w:t>
      </w:r>
      <w:r w:rsidR="00F7205E" w:rsidRPr="00B24AED">
        <w:rPr>
          <w:rFonts w:eastAsia="Arial" w:cstheme="minorHAnsi"/>
        </w:rPr>
        <w:t>……</w:t>
      </w:r>
      <w:r>
        <w:rPr>
          <w:rFonts w:eastAsia="Arial" w:cstheme="minorHAnsi"/>
        </w:rPr>
        <w:t>……………….</w:t>
      </w:r>
      <w:r w:rsidR="00F7205E" w:rsidRPr="00B24AED">
        <w:rPr>
          <w:rFonts w:eastAsia="Arial" w:cstheme="minorHAnsi"/>
        </w:rPr>
        <w:t>………………</w:t>
      </w:r>
      <w:r w:rsidR="00F7205E" w:rsidRPr="00B24AED">
        <w:rPr>
          <w:rFonts w:eastAsia="Arial" w:cstheme="minorHAnsi"/>
          <w:i/>
        </w:rPr>
        <w:t xml:space="preserve"> </w:t>
      </w:r>
    </w:p>
    <w:p w14:paraId="7DF07672" w14:textId="72FE1C5C" w:rsidR="00F7205E" w:rsidRPr="00B24AED" w:rsidRDefault="001D264D" w:rsidP="001D264D">
      <w:pPr>
        <w:spacing w:after="0" w:line="240" w:lineRule="auto"/>
        <w:ind w:left="185" w:right="2298" w:hanging="200"/>
        <w:rPr>
          <w:rFonts w:eastAsia="Arial" w:cstheme="minorHAnsi"/>
        </w:rPr>
      </w:pPr>
      <w:r>
        <w:rPr>
          <w:rFonts w:eastAsia="Arial" w:cstheme="minorHAnsi"/>
          <w:i/>
        </w:rPr>
        <w:t xml:space="preserve">            </w:t>
      </w:r>
      <w:r w:rsidR="00F7205E" w:rsidRPr="00B24AED">
        <w:rPr>
          <w:rFonts w:eastAsia="Arial" w:cstheme="minorHAnsi"/>
          <w:i/>
        </w:rPr>
        <w:t>(imię, nazwisko, adres)</w:t>
      </w:r>
      <w:r w:rsidR="00F7205E" w:rsidRPr="00B24AED">
        <w:rPr>
          <w:rFonts w:eastAsia="Arial" w:cstheme="minorHAnsi"/>
        </w:rPr>
        <w:t xml:space="preserve"> </w:t>
      </w:r>
    </w:p>
    <w:p w14:paraId="0CFCFB30" w14:textId="77777777" w:rsidR="00F7205E" w:rsidRPr="00B24AED" w:rsidRDefault="00F7205E" w:rsidP="00F7205E">
      <w:pPr>
        <w:spacing w:after="219"/>
        <w:ind w:left="200"/>
        <w:rPr>
          <w:rFonts w:cstheme="minorHAnsi"/>
        </w:rPr>
      </w:pPr>
    </w:p>
    <w:p w14:paraId="603D1902" w14:textId="77777777" w:rsidR="00F7205E" w:rsidRPr="00B24AED" w:rsidRDefault="00F7205E" w:rsidP="00F7205E">
      <w:pPr>
        <w:spacing w:after="226" w:line="247" w:lineRule="auto"/>
        <w:ind w:left="2465"/>
        <w:jc w:val="both"/>
        <w:rPr>
          <w:rFonts w:cstheme="minorHAnsi"/>
        </w:rPr>
      </w:pPr>
      <w:r w:rsidRPr="00B24AED">
        <w:rPr>
          <w:rFonts w:eastAsia="Arial" w:cstheme="minorHAnsi"/>
          <w:b/>
        </w:rPr>
        <w:t xml:space="preserve">Wniosek o wgląd w sytuację dziecka </w:t>
      </w:r>
    </w:p>
    <w:p w14:paraId="22F540E3" w14:textId="77777777" w:rsidR="00F7205E" w:rsidRPr="00B24AED" w:rsidRDefault="00F7205E" w:rsidP="00F7205E">
      <w:pPr>
        <w:spacing w:after="46" w:line="247" w:lineRule="auto"/>
        <w:ind w:left="-5"/>
        <w:jc w:val="both"/>
        <w:rPr>
          <w:rFonts w:cstheme="minorHAnsi"/>
        </w:rPr>
      </w:pPr>
      <w:r w:rsidRPr="00B24AED">
        <w:rPr>
          <w:rFonts w:eastAsia="Arial" w:cstheme="minorHAnsi"/>
          <w:i/>
        </w:rPr>
        <w:t>Wnoszę o wgląd</w:t>
      </w:r>
      <w:r w:rsidRPr="00B24AED">
        <w:rPr>
          <w:rFonts w:eastAsia="Arial" w:cstheme="minorHAnsi"/>
        </w:rPr>
        <w:t xml:space="preserve"> w sytuacje małoletniej …………….……………… i wydanie odpowiednich zarządzeń opiekuńczych.</w:t>
      </w:r>
      <w:r w:rsidRPr="00B24AED">
        <w:rPr>
          <w:rFonts w:eastAsia="Arial" w:cstheme="minorHAnsi"/>
          <w:b/>
        </w:rPr>
        <w:t xml:space="preserve"> </w:t>
      </w:r>
    </w:p>
    <w:p w14:paraId="3110BCF6" w14:textId="77777777" w:rsidR="00F7205E" w:rsidRPr="00B24AED" w:rsidRDefault="00F7205E" w:rsidP="00F7205E">
      <w:pPr>
        <w:spacing w:after="226" w:line="247" w:lineRule="auto"/>
        <w:ind w:left="3779"/>
        <w:jc w:val="both"/>
        <w:rPr>
          <w:rFonts w:cstheme="minorHAnsi"/>
        </w:rPr>
      </w:pPr>
      <w:r w:rsidRPr="00B24AED">
        <w:rPr>
          <w:rFonts w:eastAsia="Arial" w:cstheme="minorHAnsi"/>
          <w:b/>
        </w:rPr>
        <w:t xml:space="preserve">Uzasadnienie </w:t>
      </w:r>
    </w:p>
    <w:p w14:paraId="6A2DEBD4" w14:textId="6F0C6554" w:rsidR="00F7205E" w:rsidRDefault="00F7205E" w:rsidP="00F7205E">
      <w:pPr>
        <w:spacing w:after="230" w:line="247" w:lineRule="auto"/>
        <w:ind w:left="-5"/>
        <w:jc w:val="both"/>
        <w:rPr>
          <w:rFonts w:eastAsia="Arial" w:cstheme="minorHAnsi"/>
        </w:rPr>
      </w:pPr>
      <w:r w:rsidRPr="00B24AED">
        <w:rPr>
          <w:rFonts w:eastAsia="Arial" w:cstheme="minorHAnsi"/>
        </w:rPr>
        <w:t>Do kl. III uczęszcza małoletnia …………</w:t>
      </w:r>
      <w:r w:rsidR="001D264D">
        <w:rPr>
          <w:rFonts w:eastAsia="Arial" w:cstheme="minorHAnsi"/>
        </w:rPr>
        <w:t xml:space="preserve">……………… </w:t>
      </w:r>
      <w:r w:rsidRPr="00B24AED">
        <w:rPr>
          <w:rFonts w:eastAsia="Arial" w:cstheme="minorHAnsi"/>
        </w:rPr>
        <w:t>(</w:t>
      </w:r>
      <w:r w:rsidRPr="00B24AED">
        <w:rPr>
          <w:rFonts w:eastAsia="Arial" w:cstheme="minorHAnsi"/>
          <w:i/>
        </w:rPr>
        <w:t>imię, nazwisko</w:t>
      </w:r>
      <w:r w:rsidRPr="00B24AED">
        <w:rPr>
          <w:rFonts w:eastAsia="Arial" w:cstheme="minorHAnsi"/>
        </w:rPr>
        <w:t xml:space="preserve">). </w:t>
      </w:r>
    </w:p>
    <w:p w14:paraId="714C37DD" w14:textId="426F56C7" w:rsidR="001D264D" w:rsidRPr="00B24AED" w:rsidRDefault="001D264D" w:rsidP="00F7205E">
      <w:pPr>
        <w:spacing w:after="230" w:line="247" w:lineRule="auto"/>
        <w:ind w:left="-5"/>
        <w:jc w:val="both"/>
        <w:rPr>
          <w:rFonts w:cstheme="minorHAnsi"/>
        </w:rPr>
      </w:pPr>
      <w:r>
        <w:rPr>
          <w:rFonts w:eastAsia="Arial" w:cstheme="minorHAnsi"/>
        </w:rPr>
        <w:t>…………………………………………………………………………………………………………………………………………………………………………………………………………………………………………………………………………………………………………………………………………………………………………………………………………………………………………………………………………………………………………………………………………………………………………………………………………………………………………………………………………………………………………………………………………………………………………………………………………………………………………………………………………………………………………………………………………………………………………………………………………………………………………………………………………………………………………………………………………………………………………………………………………………………………………………………………………………………………………</w:t>
      </w:r>
    </w:p>
    <w:p w14:paraId="340D249A" w14:textId="7BE1FE25" w:rsidR="00F7205E" w:rsidRPr="00B24AED" w:rsidRDefault="00F7205E" w:rsidP="00F7205E">
      <w:pPr>
        <w:spacing w:after="5" w:line="247" w:lineRule="auto"/>
        <w:ind w:left="-5"/>
        <w:jc w:val="both"/>
        <w:rPr>
          <w:rFonts w:cstheme="minorHAnsi"/>
        </w:rPr>
      </w:pPr>
      <w:r w:rsidRPr="00B24AED">
        <w:rPr>
          <w:rFonts w:eastAsia="Arial" w:cstheme="minorHAnsi"/>
          <w:b/>
        </w:rPr>
        <w:lastRenderedPageBreak/>
        <w:t xml:space="preserve">Mając powyższe fakty na uwadze można przypuszczać, że dobro małoletniej </w:t>
      </w:r>
      <w:r w:rsidR="001D264D">
        <w:rPr>
          <w:rFonts w:eastAsia="Arial" w:cstheme="minorHAnsi"/>
          <w:b/>
        </w:rPr>
        <w:t>………..</w:t>
      </w:r>
      <w:r w:rsidRPr="00B24AED">
        <w:rPr>
          <w:rFonts w:eastAsia="Arial" w:cstheme="minorHAnsi"/>
          <w:b/>
        </w:rPr>
        <w:t xml:space="preserve"> jest zagrożone, a rodzice nie wykonują właściwie władzy rodzicielskiej. Dlatego zasadnym jest wgląd w sytuacj</w:t>
      </w:r>
      <w:r w:rsidR="001D264D">
        <w:rPr>
          <w:rFonts w:eastAsia="Arial" w:cstheme="minorHAnsi"/>
          <w:b/>
        </w:rPr>
        <w:t xml:space="preserve">ę </w:t>
      </w:r>
      <w:r w:rsidRPr="00B24AED">
        <w:rPr>
          <w:rFonts w:eastAsia="Arial" w:cstheme="minorHAnsi"/>
          <w:b/>
        </w:rPr>
        <w:t xml:space="preserve">rodzinną małoletniej i ewentualne wsparcie rodziców. </w:t>
      </w:r>
    </w:p>
    <w:p w14:paraId="384BA4B6" w14:textId="77777777" w:rsidR="00F7205E" w:rsidRPr="00B24AED" w:rsidRDefault="00F7205E" w:rsidP="00F7205E">
      <w:pPr>
        <w:spacing w:after="132" w:line="247" w:lineRule="auto"/>
        <w:jc w:val="both"/>
        <w:rPr>
          <w:rFonts w:cstheme="minorHAnsi"/>
        </w:rPr>
      </w:pPr>
      <w:r w:rsidRPr="00B24AED">
        <w:rPr>
          <w:rFonts w:eastAsia="Arial" w:cstheme="minorHAnsi"/>
        </w:rPr>
        <w:t>Osobą zajmująca się sprawą małoletniej</w:t>
      </w:r>
      <w:r w:rsidRPr="00B24AED">
        <w:rPr>
          <w:rFonts w:eastAsia="Arial" w:cstheme="minorHAnsi"/>
          <w:i/>
        </w:rPr>
        <w:t>…………….(imię, nazwisko)</w:t>
      </w:r>
      <w:r w:rsidRPr="00B24AED">
        <w:rPr>
          <w:rFonts w:eastAsia="Arial" w:cstheme="minorHAnsi"/>
        </w:rPr>
        <w:t xml:space="preserve">  jest psycholog szkolny </w:t>
      </w:r>
      <w:r w:rsidRPr="00B24AED">
        <w:rPr>
          <w:rFonts w:eastAsia="Arial" w:cstheme="minorHAnsi"/>
          <w:i/>
        </w:rPr>
        <w:t>…………….(imię, nazwisko)</w:t>
      </w:r>
      <w:r w:rsidRPr="00B24AED">
        <w:rPr>
          <w:rFonts w:eastAsia="Arial" w:cstheme="minorHAnsi"/>
        </w:rPr>
        <w:t xml:space="preserve">   </w:t>
      </w:r>
    </w:p>
    <w:p w14:paraId="48FAB827" w14:textId="77777777" w:rsidR="00F7205E" w:rsidRPr="00B24AED" w:rsidRDefault="00F7205E" w:rsidP="00F7205E">
      <w:pPr>
        <w:tabs>
          <w:tab w:val="center" w:pos="5040"/>
          <w:tab w:val="center" w:pos="7027"/>
        </w:tabs>
        <w:spacing w:after="0"/>
        <w:rPr>
          <w:rFonts w:cstheme="minorHAnsi"/>
        </w:rPr>
      </w:pPr>
      <w:r w:rsidRPr="00B24AED">
        <w:rPr>
          <w:rFonts w:cstheme="minorHAnsi"/>
        </w:rPr>
        <w:tab/>
      </w:r>
      <w:r w:rsidRPr="00B24AED">
        <w:rPr>
          <w:rFonts w:eastAsia="Arial" w:cstheme="minorHAnsi"/>
        </w:rPr>
        <w:t xml:space="preserve"> </w:t>
      </w:r>
      <w:r w:rsidRPr="00B24AED">
        <w:rPr>
          <w:rFonts w:eastAsia="Arial" w:cstheme="minorHAnsi"/>
        </w:rPr>
        <w:tab/>
        <w:t xml:space="preserve">………………………...………………..                                 </w:t>
      </w:r>
    </w:p>
    <w:p w14:paraId="5577886F" w14:textId="77777777" w:rsidR="00F7205E" w:rsidRPr="00B24AED" w:rsidRDefault="00F7205E" w:rsidP="00F7205E">
      <w:pPr>
        <w:spacing w:after="77"/>
        <w:ind w:left="3800" w:firstLine="448"/>
        <w:jc w:val="center"/>
        <w:rPr>
          <w:rFonts w:cstheme="minorHAnsi"/>
        </w:rPr>
      </w:pPr>
      <w:r w:rsidRPr="00B24AED">
        <w:rPr>
          <w:rFonts w:eastAsia="Arial" w:cstheme="minorHAnsi"/>
        </w:rPr>
        <w:t>(podpis dyrektora lub osoby uprawnionej)</w:t>
      </w:r>
    </w:p>
    <w:p w14:paraId="65B9E31D" w14:textId="77777777" w:rsidR="00F7205E" w:rsidRPr="00B24AED" w:rsidRDefault="00F7205E" w:rsidP="00F7205E">
      <w:pPr>
        <w:spacing w:after="254" w:line="247" w:lineRule="auto"/>
        <w:ind w:left="210" w:right="1400"/>
        <w:rPr>
          <w:rFonts w:cstheme="minorHAnsi"/>
        </w:rPr>
      </w:pPr>
      <w:r w:rsidRPr="00B24AED">
        <w:rPr>
          <w:rFonts w:eastAsia="Arial" w:cstheme="minorHAnsi"/>
        </w:rPr>
        <w:t xml:space="preserve">Załączniki: </w:t>
      </w:r>
    </w:p>
    <w:p w14:paraId="274AB2BE" w14:textId="77777777" w:rsidR="00F7205E" w:rsidRPr="00B24AED" w:rsidRDefault="00F7205E" w:rsidP="00F7205E">
      <w:pPr>
        <w:spacing w:after="46" w:line="247" w:lineRule="auto"/>
        <w:ind w:left="210" w:right="1400"/>
        <w:rPr>
          <w:rFonts w:eastAsia="Arial" w:cstheme="minorHAnsi"/>
        </w:rPr>
      </w:pPr>
      <w:bookmarkStart w:id="1" w:name="_Hlk151557366"/>
      <w:r w:rsidRPr="00B24AED">
        <w:rPr>
          <w:rFonts w:eastAsia="Arial" w:cstheme="minorHAnsi"/>
        </w:rPr>
        <w:t xml:space="preserve">1. Odpisy pisma. </w:t>
      </w:r>
    </w:p>
    <w:bookmarkEnd w:id="1"/>
    <w:p w14:paraId="77B7E961" w14:textId="77777777" w:rsidR="00F7205E" w:rsidRPr="00B24AED" w:rsidRDefault="00F7205E" w:rsidP="00F7205E">
      <w:pPr>
        <w:spacing w:after="46" w:line="247" w:lineRule="auto"/>
        <w:ind w:left="210" w:right="1400"/>
        <w:rPr>
          <w:rFonts w:cstheme="minorHAnsi"/>
        </w:rPr>
      </w:pPr>
      <w:r w:rsidRPr="00B24AED">
        <w:rPr>
          <w:rFonts w:eastAsia="Arial" w:cstheme="minorHAnsi"/>
        </w:rPr>
        <w:t>2. ……………</w:t>
      </w:r>
    </w:p>
    <w:p w14:paraId="65811D94" w14:textId="77777777" w:rsidR="00F7205E" w:rsidRPr="00B24AED" w:rsidRDefault="00F7205E" w:rsidP="00F7205E">
      <w:pPr>
        <w:spacing w:line="244" w:lineRule="auto"/>
        <w:ind w:right="1399"/>
        <w:rPr>
          <w:rFonts w:eastAsia="Arial" w:cstheme="minorHAnsi"/>
        </w:rPr>
      </w:pPr>
    </w:p>
    <w:p w14:paraId="56FD1EF0" w14:textId="77777777" w:rsidR="00F7205E" w:rsidRPr="00B24AED" w:rsidRDefault="00F7205E" w:rsidP="00F7205E">
      <w:pPr>
        <w:spacing w:line="244" w:lineRule="auto"/>
        <w:ind w:right="1399"/>
        <w:rPr>
          <w:rFonts w:cstheme="minorHAnsi"/>
        </w:rPr>
      </w:pPr>
      <w:r w:rsidRPr="00B24AED">
        <w:rPr>
          <w:rFonts w:eastAsia="Arial" w:cstheme="minorHAnsi"/>
        </w:rPr>
        <w:t xml:space="preserve">Uwagi: </w:t>
      </w:r>
    </w:p>
    <w:p w14:paraId="4798C1F7" w14:textId="77777777" w:rsidR="00F7205E" w:rsidRPr="00B24AED" w:rsidRDefault="00F7205E" w:rsidP="00F7205E">
      <w:pPr>
        <w:spacing w:after="0"/>
        <w:rPr>
          <w:rFonts w:cstheme="minorHAnsi"/>
        </w:rPr>
      </w:pPr>
      <w:r w:rsidRPr="00B24AED">
        <w:rPr>
          <w:rFonts w:eastAsia="Arial" w:cstheme="minorHAnsi"/>
        </w:rPr>
        <w:t xml:space="preserve"> </w:t>
      </w:r>
    </w:p>
    <w:p w14:paraId="4A560655" w14:textId="77777777" w:rsidR="00F7205E" w:rsidRPr="00B24AED" w:rsidRDefault="00F7205E">
      <w:pPr>
        <w:numPr>
          <w:ilvl w:val="0"/>
          <w:numId w:val="47"/>
        </w:numPr>
        <w:spacing w:after="4" w:line="360" w:lineRule="auto"/>
        <w:ind w:hanging="361"/>
        <w:jc w:val="both"/>
        <w:rPr>
          <w:rFonts w:cstheme="minorHAnsi"/>
        </w:rPr>
      </w:pPr>
      <w:r w:rsidRPr="00B24AED">
        <w:rPr>
          <w:rFonts w:eastAsia="Arial" w:cstheme="minorHAnsi"/>
        </w:rPr>
        <w:t xml:space="preserve">Wniosek należy złożyć do Sądu Rodzinnego i Nieletnich właściwego, że względu na miejsce faktycznego zamieszkania dziecka, nie zameldowania. </w:t>
      </w:r>
    </w:p>
    <w:p w14:paraId="613DD068" w14:textId="77777777" w:rsidR="00F7205E" w:rsidRPr="00B24AED" w:rsidRDefault="00F7205E">
      <w:pPr>
        <w:numPr>
          <w:ilvl w:val="0"/>
          <w:numId w:val="47"/>
        </w:numPr>
        <w:spacing w:after="29" w:line="360" w:lineRule="auto"/>
        <w:ind w:hanging="361"/>
        <w:jc w:val="both"/>
        <w:rPr>
          <w:rFonts w:cstheme="minorHAnsi"/>
        </w:rPr>
      </w:pPr>
      <w:r w:rsidRPr="00B24AED">
        <w:rPr>
          <w:rFonts w:eastAsia="Arial" w:cstheme="minorHAnsi"/>
        </w:rPr>
        <w:t xml:space="preserve">Należy zawsze podać imię, nazwisko dziecka i adres pobytu. Tylko w takim wypadku Sąd może skutecznie pomóc, m.in. poprzez wysłanie do rodziny kuratora na wywiad. </w:t>
      </w:r>
    </w:p>
    <w:p w14:paraId="1B710458" w14:textId="77777777" w:rsidR="00F7205E" w:rsidRDefault="00F7205E" w:rsidP="00F7205E"/>
    <w:p w14:paraId="17480E4B" w14:textId="77777777" w:rsidR="00B24AED" w:rsidRDefault="00B24AED" w:rsidP="00B24AED">
      <w:pPr>
        <w:spacing w:after="0"/>
        <w:jc w:val="right"/>
        <w:rPr>
          <w:rFonts w:cstheme="minorHAnsi"/>
          <w:b/>
          <w:bCs/>
          <w:i/>
        </w:rPr>
      </w:pPr>
    </w:p>
    <w:p w14:paraId="6F8E5468" w14:textId="77777777" w:rsidR="00B24AED" w:rsidRDefault="00B24AED" w:rsidP="00B24AED">
      <w:pPr>
        <w:spacing w:after="0"/>
        <w:jc w:val="right"/>
        <w:rPr>
          <w:rFonts w:cstheme="minorHAnsi"/>
          <w:b/>
          <w:bCs/>
          <w:i/>
        </w:rPr>
      </w:pPr>
    </w:p>
    <w:p w14:paraId="07B63E79" w14:textId="77777777" w:rsidR="00B24AED" w:rsidRDefault="00B24AED" w:rsidP="00B24AED">
      <w:pPr>
        <w:spacing w:after="0"/>
        <w:jc w:val="right"/>
        <w:rPr>
          <w:rFonts w:cstheme="minorHAnsi"/>
          <w:b/>
          <w:bCs/>
          <w:i/>
        </w:rPr>
      </w:pPr>
    </w:p>
    <w:p w14:paraId="646127C7" w14:textId="77777777" w:rsidR="00B24AED" w:rsidRDefault="00B24AED" w:rsidP="00B24AED">
      <w:pPr>
        <w:spacing w:after="0"/>
        <w:jc w:val="right"/>
        <w:rPr>
          <w:rFonts w:cstheme="minorHAnsi"/>
          <w:b/>
          <w:bCs/>
          <w:i/>
        </w:rPr>
      </w:pPr>
    </w:p>
    <w:p w14:paraId="77B90522" w14:textId="77777777" w:rsidR="00B24AED" w:rsidRDefault="00B24AED" w:rsidP="00B24AED">
      <w:pPr>
        <w:spacing w:after="0"/>
        <w:jc w:val="right"/>
        <w:rPr>
          <w:rFonts w:cstheme="minorHAnsi"/>
          <w:b/>
          <w:bCs/>
          <w:i/>
        </w:rPr>
      </w:pPr>
    </w:p>
    <w:p w14:paraId="73C7C381" w14:textId="77777777" w:rsidR="00B24AED" w:rsidRDefault="00B24AED" w:rsidP="00B24AED">
      <w:pPr>
        <w:spacing w:after="0"/>
        <w:jc w:val="right"/>
        <w:rPr>
          <w:rFonts w:cstheme="minorHAnsi"/>
          <w:b/>
          <w:bCs/>
          <w:i/>
        </w:rPr>
      </w:pPr>
    </w:p>
    <w:p w14:paraId="1F2A9D4E" w14:textId="77777777" w:rsidR="00B24AED" w:rsidRDefault="00B24AED" w:rsidP="00B24AED">
      <w:pPr>
        <w:spacing w:after="0"/>
        <w:jc w:val="right"/>
        <w:rPr>
          <w:rFonts w:cstheme="minorHAnsi"/>
          <w:b/>
          <w:bCs/>
          <w:i/>
        </w:rPr>
      </w:pPr>
    </w:p>
    <w:p w14:paraId="26FDAC5C" w14:textId="77777777" w:rsidR="00B24AED" w:rsidRDefault="00B24AED" w:rsidP="00B24AED">
      <w:pPr>
        <w:spacing w:after="0"/>
        <w:jc w:val="right"/>
        <w:rPr>
          <w:rFonts w:cstheme="minorHAnsi"/>
          <w:b/>
          <w:bCs/>
          <w:i/>
        </w:rPr>
      </w:pPr>
    </w:p>
    <w:p w14:paraId="1F779206" w14:textId="77777777" w:rsidR="00B24AED" w:rsidRDefault="00B24AED" w:rsidP="00B24AED">
      <w:pPr>
        <w:spacing w:after="0"/>
        <w:jc w:val="right"/>
        <w:rPr>
          <w:rFonts w:cstheme="minorHAnsi"/>
          <w:b/>
          <w:bCs/>
          <w:i/>
        </w:rPr>
      </w:pPr>
    </w:p>
    <w:p w14:paraId="61F601F9" w14:textId="77777777" w:rsidR="00B24AED" w:rsidRDefault="00B24AED" w:rsidP="00B24AED">
      <w:pPr>
        <w:spacing w:after="0"/>
        <w:jc w:val="right"/>
        <w:rPr>
          <w:rFonts w:cstheme="minorHAnsi"/>
          <w:b/>
          <w:bCs/>
          <w:i/>
        </w:rPr>
      </w:pPr>
    </w:p>
    <w:p w14:paraId="368DFEFD" w14:textId="77777777" w:rsidR="00B24AED" w:rsidRDefault="00B24AED" w:rsidP="00B24AED">
      <w:pPr>
        <w:spacing w:after="0"/>
        <w:jc w:val="right"/>
        <w:rPr>
          <w:rFonts w:cstheme="minorHAnsi"/>
          <w:b/>
          <w:bCs/>
          <w:i/>
        </w:rPr>
      </w:pPr>
    </w:p>
    <w:p w14:paraId="3110621D" w14:textId="77777777" w:rsidR="00B24AED" w:rsidRDefault="00B24AED" w:rsidP="00B24AED">
      <w:pPr>
        <w:spacing w:after="0"/>
        <w:jc w:val="right"/>
        <w:rPr>
          <w:rFonts w:cstheme="minorHAnsi"/>
          <w:b/>
          <w:bCs/>
          <w:i/>
        </w:rPr>
      </w:pPr>
    </w:p>
    <w:p w14:paraId="3859AEEE" w14:textId="77777777" w:rsidR="00B24AED" w:rsidRDefault="00B24AED" w:rsidP="00B24AED">
      <w:pPr>
        <w:spacing w:after="0"/>
        <w:jc w:val="right"/>
        <w:rPr>
          <w:rFonts w:cstheme="minorHAnsi"/>
          <w:b/>
          <w:bCs/>
          <w:i/>
        </w:rPr>
      </w:pPr>
    </w:p>
    <w:p w14:paraId="757D8A26" w14:textId="77777777" w:rsidR="00B24AED" w:rsidRDefault="00B24AED" w:rsidP="00B24AED">
      <w:pPr>
        <w:spacing w:after="0"/>
        <w:jc w:val="right"/>
        <w:rPr>
          <w:rFonts w:cstheme="minorHAnsi"/>
          <w:b/>
          <w:bCs/>
          <w:i/>
        </w:rPr>
      </w:pPr>
    </w:p>
    <w:p w14:paraId="1C387C95" w14:textId="77777777" w:rsidR="00B24AED" w:rsidRDefault="00B24AED" w:rsidP="00B24AED">
      <w:pPr>
        <w:spacing w:after="0"/>
        <w:jc w:val="right"/>
        <w:rPr>
          <w:rFonts w:cstheme="minorHAnsi"/>
          <w:b/>
          <w:bCs/>
          <w:i/>
        </w:rPr>
      </w:pPr>
    </w:p>
    <w:p w14:paraId="0AB2E8A3" w14:textId="77777777" w:rsidR="00B24AED" w:rsidRDefault="00B24AED" w:rsidP="00B24AED">
      <w:pPr>
        <w:spacing w:after="0"/>
        <w:jc w:val="right"/>
        <w:rPr>
          <w:rFonts w:cstheme="minorHAnsi"/>
          <w:b/>
          <w:bCs/>
          <w:i/>
        </w:rPr>
      </w:pPr>
    </w:p>
    <w:p w14:paraId="1068C5DA" w14:textId="77777777" w:rsidR="00B24AED" w:rsidRDefault="00B24AED" w:rsidP="00B24AED">
      <w:pPr>
        <w:spacing w:after="0"/>
        <w:jc w:val="right"/>
        <w:rPr>
          <w:rFonts w:cstheme="minorHAnsi"/>
          <w:b/>
          <w:bCs/>
          <w:i/>
        </w:rPr>
      </w:pPr>
    </w:p>
    <w:p w14:paraId="6EF2D803" w14:textId="77777777" w:rsidR="00B24AED" w:rsidRDefault="00B24AED" w:rsidP="00B24AED">
      <w:pPr>
        <w:spacing w:after="0"/>
        <w:jc w:val="right"/>
        <w:rPr>
          <w:rFonts w:cstheme="minorHAnsi"/>
          <w:b/>
          <w:bCs/>
          <w:i/>
        </w:rPr>
      </w:pPr>
    </w:p>
    <w:p w14:paraId="7CB4A80A" w14:textId="77777777" w:rsidR="00B24AED" w:rsidRDefault="00B24AED" w:rsidP="00B24AED">
      <w:pPr>
        <w:spacing w:after="0"/>
        <w:jc w:val="right"/>
        <w:rPr>
          <w:rFonts w:cstheme="minorHAnsi"/>
          <w:b/>
          <w:bCs/>
          <w:i/>
        </w:rPr>
      </w:pPr>
    </w:p>
    <w:p w14:paraId="397E1F3B" w14:textId="77777777" w:rsidR="00B24AED" w:rsidRDefault="00B24AED" w:rsidP="00B24AED">
      <w:pPr>
        <w:spacing w:after="0"/>
        <w:jc w:val="right"/>
        <w:rPr>
          <w:rFonts w:cstheme="minorHAnsi"/>
          <w:b/>
          <w:bCs/>
          <w:i/>
        </w:rPr>
      </w:pPr>
    </w:p>
    <w:p w14:paraId="093F749A" w14:textId="77777777" w:rsidR="00B24AED" w:rsidRDefault="00B24AED" w:rsidP="00B24AED">
      <w:pPr>
        <w:spacing w:after="0"/>
        <w:jc w:val="right"/>
        <w:rPr>
          <w:rFonts w:cstheme="minorHAnsi"/>
          <w:b/>
          <w:bCs/>
          <w:i/>
        </w:rPr>
      </w:pPr>
    </w:p>
    <w:p w14:paraId="6D058C73" w14:textId="77777777" w:rsidR="00B24AED" w:rsidRDefault="00B24AED" w:rsidP="00B24AED">
      <w:pPr>
        <w:spacing w:after="0"/>
        <w:jc w:val="right"/>
        <w:rPr>
          <w:rFonts w:cstheme="minorHAnsi"/>
          <w:b/>
          <w:bCs/>
          <w:i/>
        </w:rPr>
      </w:pPr>
    </w:p>
    <w:p w14:paraId="25399F3C" w14:textId="77777777" w:rsidR="001D264D" w:rsidRDefault="001D264D" w:rsidP="00B24AED">
      <w:pPr>
        <w:spacing w:after="0"/>
        <w:jc w:val="right"/>
        <w:rPr>
          <w:rFonts w:cstheme="minorHAnsi"/>
          <w:b/>
          <w:bCs/>
          <w:i/>
        </w:rPr>
      </w:pPr>
    </w:p>
    <w:p w14:paraId="12E79030" w14:textId="77777777" w:rsidR="001D264D" w:rsidRDefault="001D264D" w:rsidP="00B24AED">
      <w:pPr>
        <w:spacing w:after="0"/>
        <w:jc w:val="right"/>
        <w:rPr>
          <w:rFonts w:cstheme="minorHAnsi"/>
          <w:b/>
          <w:bCs/>
          <w:i/>
        </w:rPr>
      </w:pPr>
    </w:p>
    <w:p w14:paraId="224AC7B7" w14:textId="77777777" w:rsidR="001D264D" w:rsidRDefault="001D264D" w:rsidP="00B24AED">
      <w:pPr>
        <w:spacing w:after="0"/>
        <w:jc w:val="right"/>
        <w:rPr>
          <w:rFonts w:cstheme="minorHAnsi"/>
          <w:b/>
          <w:bCs/>
          <w:i/>
        </w:rPr>
      </w:pPr>
    </w:p>
    <w:p w14:paraId="0CDF928D" w14:textId="77777777" w:rsidR="001D264D" w:rsidRDefault="001D264D" w:rsidP="00B24AED">
      <w:pPr>
        <w:spacing w:after="0"/>
        <w:jc w:val="right"/>
        <w:rPr>
          <w:rFonts w:cstheme="minorHAnsi"/>
          <w:b/>
          <w:bCs/>
          <w:i/>
        </w:rPr>
      </w:pPr>
    </w:p>
    <w:p w14:paraId="3A0CF1ED" w14:textId="4CB25789" w:rsidR="00B24AED" w:rsidRPr="00EC5A27" w:rsidRDefault="00B24AED" w:rsidP="00B24AED">
      <w:pPr>
        <w:spacing w:after="0"/>
        <w:jc w:val="right"/>
        <w:rPr>
          <w:rFonts w:cstheme="minorHAnsi"/>
          <w:b/>
          <w:bCs/>
          <w:i/>
        </w:rPr>
      </w:pPr>
      <w:r w:rsidRPr="00EC5A27">
        <w:rPr>
          <w:rFonts w:cstheme="minorHAnsi"/>
          <w:b/>
          <w:bCs/>
          <w:i/>
        </w:rPr>
        <w:lastRenderedPageBreak/>
        <w:t xml:space="preserve">Załącznik nr </w:t>
      </w:r>
      <w:r w:rsidR="001D264D">
        <w:rPr>
          <w:rFonts w:cstheme="minorHAnsi"/>
          <w:b/>
          <w:bCs/>
          <w:i/>
        </w:rPr>
        <w:t>7</w:t>
      </w:r>
      <w:r w:rsidRPr="00EC5A27">
        <w:rPr>
          <w:rFonts w:cstheme="minorHAnsi"/>
          <w:b/>
          <w:bCs/>
          <w:i/>
        </w:rPr>
        <w:t xml:space="preserve"> do Standardów Ochrony</w:t>
      </w:r>
    </w:p>
    <w:p w14:paraId="1DA9D699" w14:textId="77777777" w:rsidR="00B24AED" w:rsidRPr="00EC5A27" w:rsidRDefault="00B24AED" w:rsidP="00B24AED">
      <w:pPr>
        <w:spacing w:after="0"/>
        <w:jc w:val="right"/>
        <w:rPr>
          <w:rFonts w:cstheme="minorHAnsi"/>
          <w:b/>
          <w:bCs/>
          <w:i/>
        </w:rPr>
      </w:pPr>
      <w:r w:rsidRPr="00EC5A27">
        <w:rPr>
          <w:rFonts w:cstheme="minorHAnsi"/>
          <w:b/>
          <w:bCs/>
          <w:i/>
        </w:rPr>
        <w:t xml:space="preserve">Małoletnich w Szkole Podstawowej </w:t>
      </w:r>
    </w:p>
    <w:p w14:paraId="179A5DF0" w14:textId="77777777" w:rsidR="00B24AED" w:rsidRPr="00EC5A27" w:rsidRDefault="00B24AED" w:rsidP="00B24AED">
      <w:pPr>
        <w:spacing w:after="0"/>
        <w:jc w:val="right"/>
        <w:rPr>
          <w:rFonts w:cstheme="minorHAnsi"/>
          <w:b/>
          <w:bCs/>
          <w:i/>
        </w:rPr>
      </w:pPr>
      <w:r w:rsidRPr="00EC5A27">
        <w:rPr>
          <w:rFonts w:cstheme="minorHAnsi"/>
          <w:b/>
          <w:bCs/>
          <w:i/>
        </w:rPr>
        <w:t>im. W. Witosa w Rudce</w:t>
      </w:r>
    </w:p>
    <w:p w14:paraId="6694691E" w14:textId="77777777" w:rsidR="00F7205E" w:rsidRDefault="00F7205E" w:rsidP="00DA704A">
      <w:pPr>
        <w:rPr>
          <w:rFonts w:cstheme="minorHAnsi"/>
        </w:rPr>
      </w:pPr>
    </w:p>
    <w:p w14:paraId="154B297A" w14:textId="77777777" w:rsidR="00F7205E" w:rsidRPr="00B24AED" w:rsidRDefault="00F7205E" w:rsidP="00DA704A">
      <w:pPr>
        <w:rPr>
          <w:rFonts w:cstheme="minorHAnsi"/>
        </w:rPr>
      </w:pPr>
    </w:p>
    <w:p w14:paraId="6151983B" w14:textId="77777777" w:rsidR="00F7205E" w:rsidRPr="00B24AED" w:rsidRDefault="00F7205E" w:rsidP="00F7205E">
      <w:pPr>
        <w:jc w:val="center"/>
        <w:rPr>
          <w:rFonts w:cstheme="minorHAnsi"/>
          <w:b/>
          <w:bCs/>
        </w:rPr>
      </w:pPr>
      <w:r w:rsidRPr="00B24AED">
        <w:rPr>
          <w:rFonts w:cstheme="minorHAnsi"/>
          <w:b/>
          <w:bCs/>
        </w:rPr>
        <w:t>PLAN POMOCY MAŁOLETNIEMU</w:t>
      </w:r>
    </w:p>
    <w:p w14:paraId="124A0094" w14:textId="77777777" w:rsidR="00F7205E" w:rsidRPr="00B24AED" w:rsidRDefault="00F7205E" w:rsidP="00F7205E">
      <w:pPr>
        <w:rPr>
          <w:rFonts w:cstheme="minorHAnsi"/>
        </w:rPr>
      </w:pPr>
    </w:p>
    <w:p w14:paraId="3C04EBE2" w14:textId="77777777" w:rsidR="00F7205E" w:rsidRPr="00B24AED" w:rsidRDefault="00F7205E" w:rsidP="00F7205E">
      <w:pPr>
        <w:rPr>
          <w:rFonts w:cstheme="minorHAnsi"/>
          <w:b/>
          <w:bCs/>
        </w:rPr>
      </w:pPr>
      <w:r w:rsidRPr="00B24AED">
        <w:rPr>
          <w:rFonts w:cstheme="minorHAnsi"/>
          <w:b/>
          <w:bCs/>
        </w:rPr>
        <w:t>Dane dziecka lub ucznia:</w:t>
      </w:r>
    </w:p>
    <w:p w14:paraId="23DA06D5" w14:textId="77777777" w:rsidR="00F7205E" w:rsidRPr="00B24AED" w:rsidRDefault="00F7205E" w:rsidP="00F7205E">
      <w:pPr>
        <w:rPr>
          <w:rFonts w:cstheme="minorHAnsi"/>
          <w:bCs/>
        </w:rPr>
      </w:pPr>
      <w:r w:rsidRPr="00B24AED">
        <w:rPr>
          <w:rFonts w:cstheme="minorHAnsi"/>
          <w:bCs/>
        </w:rPr>
        <w:t xml:space="preserve">Imię i nazwisko: .......................................................................... </w:t>
      </w:r>
    </w:p>
    <w:p w14:paraId="7E44E906" w14:textId="77777777" w:rsidR="00F7205E" w:rsidRPr="00B24AED" w:rsidRDefault="00F7205E" w:rsidP="00F7205E">
      <w:pPr>
        <w:rPr>
          <w:rFonts w:cstheme="minorHAnsi"/>
          <w:bCs/>
        </w:rPr>
      </w:pPr>
      <w:r w:rsidRPr="00B24AED">
        <w:rPr>
          <w:rFonts w:cstheme="minorHAnsi"/>
          <w:bCs/>
        </w:rPr>
        <w:t xml:space="preserve">Klasa/grupa: .........................  </w:t>
      </w:r>
    </w:p>
    <w:p w14:paraId="34AC8E9B" w14:textId="2FB387CA" w:rsidR="00F7205E" w:rsidRPr="00B24AED" w:rsidRDefault="00F7205E" w:rsidP="00F7205E">
      <w:pPr>
        <w:rPr>
          <w:rFonts w:cstheme="minorHAnsi"/>
          <w:bCs/>
        </w:rPr>
      </w:pPr>
      <w:r w:rsidRPr="00B24AED">
        <w:rPr>
          <w:rFonts w:cstheme="minorHAnsi"/>
          <w:bCs/>
        </w:rPr>
        <w:t>Rok szk</w:t>
      </w:r>
      <w:r w:rsidR="001D264D">
        <w:rPr>
          <w:rFonts w:cstheme="minorHAnsi"/>
          <w:bCs/>
        </w:rPr>
        <w:t>olny</w:t>
      </w:r>
      <w:r w:rsidRPr="00B24AED">
        <w:rPr>
          <w:rFonts w:cstheme="minorHAnsi"/>
          <w:bCs/>
        </w:rPr>
        <w:t xml:space="preserve"> ………………...……………</w:t>
      </w:r>
    </w:p>
    <w:p w14:paraId="5AE79ADC" w14:textId="77777777" w:rsidR="00F7205E" w:rsidRPr="00B24AED" w:rsidRDefault="00F7205E" w:rsidP="00F7205E">
      <w:pPr>
        <w:rPr>
          <w:rFonts w:cstheme="minorHAnsi"/>
          <w:b/>
        </w:rPr>
      </w:pPr>
      <w:r w:rsidRPr="00B24AED">
        <w:rPr>
          <w:rFonts w:cstheme="minorHAnsi"/>
          <w:b/>
        </w:rPr>
        <w:t xml:space="preserve">Wychowawca …………………………………………  </w:t>
      </w:r>
    </w:p>
    <w:p w14:paraId="022CDFDD" w14:textId="77777777" w:rsidR="00F7205E" w:rsidRPr="00B24AED" w:rsidRDefault="00F7205E" w:rsidP="00F7205E">
      <w:pPr>
        <w:jc w:val="center"/>
        <w:rPr>
          <w:rFonts w:cstheme="minorHAnsi"/>
          <w:b/>
        </w:rPr>
      </w:pPr>
    </w:p>
    <w:p w14:paraId="0E94D105" w14:textId="77777777" w:rsidR="00F7205E" w:rsidRPr="00B24AED" w:rsidRDefault="00F7205E" w:rsidP="00F7205E">
      <w:pPr>
        <w:jc w:val="center"/>
        <w:rPr>
          <w:rFonts w:cstheme="minorHAnsi"/>
        </w:rPr>
      </w:pPr>
      <w:r w:rsidRPr="00B24AED">
        <w:rPr>
          <w:rFonts w:cstheme="minorHAnsi"/>
          <w:b/>
        </w:rPr>
        <w:t>Plan opracowany na okres od ………………………… do ……………………………</w:t>
      </w:r>
    </w:p>
    <w:p w14:paraId="7E2354FA" w14:textId="77777777" w:rsidR="00F7205E" w:rsidRPr="00B24AED" w:rsidRDefault="00F7205E" w:rsidP="00F7205E">
      <w:pPr>
        <w:rPr>
          <w:rFonts w:cstheme="minorHAnsi"/>
        </w:rPr>
      </w:pPr>
    </w:p>
    <w:tbl>
      <w:tblPr>
        <w:tblW w:w="9075" w:type="dxa"/>
        <w:tblInd w:w="-5" w:type="dxa"/>
        <w:tblLayout w:type="fixed"/>
        <w:tblLook w:val="04A0" w:firstRow="1" w:lastRow="0" w:firstColumn="1" w:lastColumn="0" w:noHBand="0" w:noVBand="1"/>
      </w:tblPr>
      <w:tblGrid>
        <w:gridCol w:w="2622"/>
        <w:gridCol w:w="5222"/>
        <w:gridCol w:w="1231"/>
      </w:tblGrid>
      <w:tr w:rsidR="00F7205E" w:rsidRPr="00B24AED" w14:paraId="7606123D" w14:textId="77777777" w:rsidTr="00944108">
        <w:trPr>
          <w:trHeight w:val="680"/>
        </w:trPr>
        <w:tc>
          <w:tcPr>
            <w:tcW w:w="2621" w:type="dxa"/>
            <w:tcBorders>
              <w:top w:val="single" w:sz="4" w:space="0" w:color="000000"/>
              <w:left w:val="single" w:sz="4" w:space="0" w:color="000000"/>
              <w:bottom w:val="single" w:sz="4" w:space="0" w:color="000000"/>
              <w:right w:val="nil"/>
            </w:tcBorders>
            <w:shd w:val="clear" w:color="auto" w:fill="E6E6E6"/>
            <w:hideMark/>
          </w:tcPr>
          <w:p w14:paraId="2C7FF973" w14:textId="77777777" w:rsidR="00F7205E" w:rsidRPr="001D264D" w:rsidRDefault="00F7205E">
            <w:pPr>
              <w:rPr>
                <w:rFonts w:cstheme="minorHAnsi"/>
                <w:bCs/>
                <w:kern w:val="2"/>
                <w14:ligatures w14:val="standardContextual"/>
              </w:rPr>
            </w:pPr>
            <w:r w:rsidRPr="001D264D">
              <w:rPr>
                <w:rFonts w:cstheme="minorHAnsi"/>
                <w:bCs/>
                <w:kern w:val="2"/>
                <w14:ligatures w14:val="standardContextual"/>
              </w:rPr>
              <w:t>Obszar obejmowany wsparciem</w:t>
            </w:r>
          </w:p>
        </w:tc>
        <w:tc>
          <w:tcPr>
            <w:tcW w:w="6451" w:type="dxa"/>
            <w:gridSpan w:val="2"/>
            <w:tcBorders>
              <w:top w:val="single" w:sz="4" w:space="0" w:color="000000"/>
              <w:left w:val="single" w:sz="4" w:space="0" w:color="000000"/>
              <w:bottom w:val="single" w:sz="4" w:space="0" w:color="000000"/>
              <w:right w:val="single" w:sz="4" w:space="0" w:color="000000"/>
            </w:tcBorders>
            <w:hideMark/>
          </w:tcPr>
          <w:p w14:paraId="1E5D22A0" w14:textId="6C6AAE86" w:rsidR="00F7205E" w:rsidRPr="001D264D" w:rsidRDefault="00F7205E">
            <w:pPr>
              <w:rPr>
                <w:rFonts w:cstheme="minorHAnsi"/>
                <w:bCs/>
                <w:kern w:val="2"/>
                <w14:ligatures w14:val="standardContextual"/>
              </w:rPr>
            </w:pPr>
            <w:r w:rsidRPr="001D264D">
              <w:rPr>
                <w:rFonts w:cstheme="minorHAnsi"/>
                <w:bCs/>
                <w:kern w:val="2"/>
                <w14:ligatures w14:val="standardContextual"/>
              </w:rPr>
              <w:tab/>
            </w:r>
            <w:r w:rsidRPr="001D264D">
              <w:rPr>
                <w:rFonts w:cstheme="minorHAnsi"/>
                <w:bCs/>
                <w:kern w:val="2"/>
                <w14:ligatures w14:val="standardContextual"/>
              </w:rPr>
              <w:tab/>
            </w:r>
            <w:r w:rsidRPr="001D264D">
              <w:rPr>
                <w:rFonts w:cstheme="minorHAnsi"/>
                <w:bCs/>
                <w:kern w:val="2"/>
                <w14:ligatures w14:val="standardContextual"/>
              </w:rPr>
              <w:tab/>
            </w:r>
            <w:r w:rsidRPr="001D264D">
              <w:rPr>
                <w:rFonts w:cstheme="minorHAnsi"/>
                <w:bCs/>
                <w:kern w:val="2"/>
                <w14:ligatures w14:val="standardContextual"/>
              </w:rPr>
              <w:tab/>
            </w:r>
            <w:r w:rsidRPr="001D264D">
              <w:rPr>
                <w:rFonts w:cstheme="minorHAnsi"/>
                <w:bCs/>
                <w:kern w:val="2"/>
                <w14:ligatures w14:val="standardContextual"/>
              </w:rPr>
              <w:tab/>
            </w:r>
            <w:r w:rsidRPr="001D264D">
              <w:rPr>
                <w:rFonts w:cstheme="minorHAnsi"/>
                <w:bCs/>
                <w:kern w:val="2"/>
                <w14:ligatures w14:val="standardContextual"/>
              </w:rPr>
              <w:tab/>
            </w:r>
          </w:p>
        </w:tc>
      </w:tr>
      <w:tr w:rsidR="00F7205E" w:rsidRPr="00B24AED" w14:paraId="7BEB3349" w14:textId="77777777" w:rsidTr="00F7205E">
        <w:tc>
          <w:tcPr>
            <w:tcW w:w="2621" w:type="dxa"/>
            <w:tcBorders>
              <w:top w:val="single" w:sz="4" w:space="0" w:color="000000"/>
              <w:left w:val="single" w:sz="4" w:space="0" w:color="000000"/>
              <w:bottom w:val="single" w:sz="4" w:space="0" w:color="000000"/>
              <w:right w:val="nil"/>
            </w:tcBorders>
            <w:shd w:val="clear" w:color="auto" w:fill="E6E6E6"/>
          </w:tcPr>
          <w:p w14:paraId="61F69E40" w14:textId="77777777" w:rsidR="00F7205E" w:rsidRPr="001D264D" w:rsidRDefault="00F7205E">
            <w:pPr>
              <w:rPr>
                <w:rFonts w:cstheme="minorHAnsi"/>
                <w:bCs/>
                <w:kern w:val="2"/>
                <w14:ligatures w14:val="standardContextual"/>
              </w:rPr>
            </w:pPr>
            <w:r w:rsidRPr="001D264D">
              <w:rPr>
                <w:rFonts w:cstheme="minorHAnsi"/>
                <w:bCs/>
                <w:kern w:val="2"/>
                <w14:ligatures w14:val="standardContextual"/>
              </w:rPr>
              <w:t>Cele</w:t>
            </w:r>
          </w:p>
          <w:p w14:paraId="2A7E2E67" w14:textId="77777777" w:rsidR="00F7205E" w:rsidRPr="001D264D" w:rsidRDefault="00F7205E">
            <w:pPr>
              <w:rPr>
                <w:rFonts w:cstheme="minorHAnsi"/>
                <w:bCs/>
                <w:kern w:val="2"/>
                <w14:ligatures w14:val="standardContextual"/>
              </w:rPr>
            </w:pPr>
          </w:p>
        </w:tc>
        <w:tc>
          <w:tcPr>
            <w:tcW w:w="6451" w:type="dxa"/>
            <w:gridSpan w:val="2"/>
            <w:tcBorders>
              <w:top w:val="single" w:sz="4" w:space="0" w:color="000000"/>
              <w:left w:val="single" w:sz="4" w:space="0" w:color="000000"/>
              <w:bottom w:val="single" w:sz="4" w:space="0" w:color="000000"/>
              <w:right w:val="single" w:sz="4" w:space="0" w:color="000000"/>
            </w:tcBorders>
          </w:tcPr>
          <w:p w14:paraId="45C6EFD2" w14:textId="77777777" w:rsidR="00F7205E" w:rsidRPr="001D264D" w:rsidRDefault="00F7205E">
            <w:pPr>
              <w:rPr>
                <w:rFonts w:cstheme="minorHAnsi"/>
                <w:bCs/>
                <w:kern w:val="2"/>
                <w14:ligatures w14:val="standardContextual"/>
              </w:rPr>
            </w:pPr>
          </w:p>
        </w:tc>
      </w:tr>
      <w:tr w:rsidR="00F7205E" w:rsidRPr="00B24AED" w14:paraId="0C53D371" w14:textId="77777777" w:rsidTr="00F7205E">
        <w:tc>
          <w:tcPr>
            <w:tcW w:w="2621" w:type="dxa"/>
            <w:tcBorders>
              <w:top w:val="single" w:sz="4" w:space="0" w:color="000000"/>
              <w:left w:val="single" w:sz="4" w:space="0" w:color="000000"/>
              <w:bottom w:val="single" w:sz="4" w:space="0" w:color="000000"/>
              <w:right w:val="nil"/>
            </w:tcBorders>
            <w:shd w:val="clear" w:color="auto" w:fill="E6E6E6"/>
            <w:hideMark/>
          </w:tcPr>
          <w:p w14:paraId="091B7C39" w14:textId="77777777" w:rsidR="00F7205E" w:rsidRPr="001D264D" w:rsidRDefault="00F7205E">
            <w:pPr>
              <w:rPr>
                <w:rFonts w:cstheme="minorHAnsi"/>
                <w:bCs/>
                <w:kern w:val="2"/>
                <w14:ligatures w14:val="standardContextual"/>
              </w:rPr>
            </w:pPr>
            <w:r w:rsidRPr="001D264D">
              <w:rPr>
                <w:rFonts w:cstheme="minorHAnsi"/>
                <w:bCs/>
                <w:kern w:val="2"/>
                <w14:ligatures w14:val="standardContextual"/>
              </w:rPr>
              <w:t xml:space="preserve">Sposoby wsparcia </w:t>
            </w:r>
          </w:p>
        </w:tc>
        <w:tc>
          <w:tcPr>
            <w:tcW w:w="6451" w:type="dxa"/>
            <w:gridSpan w:val="2"/>
            <w:tcBorders>
              <w:top w:val="single" w:sz="4" w:space="0" w:color="000000"/>
              <w:left w:val="single" w:sz="4" w:space="0" w:color="000000"/>
              <w:bottom w:val="single" w:sz="4" w:space="0" w:color="000000"/>
              <w:right w:val="single" w:sz="4" w:space="0" w:color="000000"/>
            </w:tcBorders>
          </w:tcPr>
          <w:p w14:paraId="7E793E31" w14:textId="77777777" w:rsidR="00F7205E" w:rsidRPr="001D264D" w:rsidRDefault="00F7205E">
            <w:pPr>
              <w:pStyle w:val="Akapitzlist"/>
              <w:rPr>
                <w:rFonts w:cstheme="minorHAnsi"/>
                <w:bCs/>
                <w:kern w:val="2"/>
                <w14:ligatures w14:val="standardContextual"/>
              </w:rPr>
            </w:pPr>
          </w:p>
        </w:tc>
      </w:tr>
      <w:tr w:rsidR="00F7205E" w:rsidRPr="00B24AED" w14:paraId="27C0F5E5" w14:textId="77777777" w:rsidTr="00F7205E">
        <w:tc>
          <w:tcPr>
            <w:tcW w:w="2621" w:type="dxa"/>
            <w:tcBorders>
              <w:top w:val="single" w:sz="4" w:space="0" w:color="000000"/>
              <w:left w:val="single" w:sz="4" w:space="0" w:color="000000"/>
              <w:bottom w:val="single" w:sz="4" w:space="0" w:color="000000"/>
              <w:right w:val="nil"/>
            </w:tcBorders>
            <w:shd w:val="clear" w:color="auto" w:fill="E6E6E6"/>
            <w:hideMark/>
          </w:tcPr>
          <w:p w14:paraId="06E3506C" w14:textId="77777777" w:rsidR="00F7205E" w:rsidRPr="001D264D" w:rsidRDefault="00F7205E" w:rsidP="00944108">
            <w:pPr>
              <w:spacing w:after="0"/>
              <w:rPr>
                <w:rFonts w:cstheme="minorHAnsi"/>
                <w:bCs/>
                <w:kern w:val="2"/>
                <w14:ligatures w14:val="standardContextual"/>
              </w:rPr>
            </w:pPr>
            <w:r w:rsidRPr="001D264D">
              <w:rPr>
                <w:rFonts w:cstheme="minorHAnsi"/>
                <w:bCs/>
                <w:kern w:val="2"/>
                <w14:ligatures w14:val="standardContextual"/>
              </w:rPr>
              <w:t xml:space="preserve">Formy pomocy/prowadzący </w:t>
            </w:r>
          </w:p>
          <w:p w14:paraId="599105D1" w14:textId="77777777" w:rsidR="00F7205E" w:rsidRPr="001D264D" w:rsidRDefault="00F7205E" w:rsidP="00944108">
            <w:pPr>
              <w:spacing w:after="0"/>
              <w:rPr>
                <w:rFonts w:cstheme="minorHAnsi"/>
                <w:bCs/>
                <w:kern w:val="2"/>
                <w14:ligatures w14:val="standardContextual"/>
              </w:rPr>
            </w:pPr>
            <w:r w:rsidRPr="001D264D">
              <w:rPr>
                <w:rFonts w:cstheme="minorHAnsi"/>
                <w:bCs/>
                <w:kern w:val="2"/>
                <w14:ligatures w14:val="standardContextual"/>
              </w:rPr>
              <w:t>(jeśli takie zostaną ustalone)</w:t>
            </w:r>
          </w:p>
        </w:tc>
        <w:tc>
          <w:tcPr>
            <w:tcW w:w="6451" w:type="dxa"/>
            <w:gridSpan w:val="2"/>
            <w:tcBorders>
              <w:top w:val="single" w:sz="4" w:space="0" w:color="000000"/>
              <w:left w:val="single" w:sz="4" w:space="0" w:color="000000"/>
              <w:bottom w:val="single" w:sz="4" w:space="0" w:color="000000"/>
              <w:right w:val="single" w:sz="4" w:space="0" w:color="000000"/>
            </w:tcBorders>
          </w:tcPr>
          <w:p w14:paraId="2B9900D0" w14:textId="77777777" w:rsidR="00F7205E" w:rsidRPr="001D264D" w:rsidRDefault="00F7205E">
            <w:pPr>
              <w:pStyle w:val="Akapitzlist"/>
              <w:rPr>
                <w:rFonts w:cstheme="minorHAnsi"/>
                <w:bCs/>
                <w:kern w:val="2"/>
                <w14:ligatures w14:val="standardContextual"/>
              </w:rPr>
            </w:pPr>
          </w:p>
        </w:tc>
      </w:tr>
      <w:tr w:rsidR="00F7205E" w:rsidRPr="00B24AED" w14:paraId="2D124939" w14:textId="77777777" w:rsidTr="00F7205E">
        <w:tc>
          <w:tcPr>
            <w:tcW w:w="2621" w:type="dxa"/>
            <w:tcBorders>
              <w:top w:val="single" w:sz="4" w:space="0" w:color="000000"/>
              <w:left w:val="single" w:sz="4" w:space="0" w:color="000000"/>
              <w:bottom w:val="single" w:sz="4" w:space="0" w:color="000000"/>
              <w:right w:val="nil"/>
            </w:tcBorders>
            <w:shd w:val="clear" w:color="auto" w:fill="E6E6E6"/>
          </w:tcPr>
          <w:p w14:paraId="6D483660" w14:textId="21F97D5B" w:rsidR="00F7205E" w:rsidRPr="001D264D" w:rsidRDefault="00F7205E">
            <w:pPr>
              <w:rPr>
                <w:rFonts w:cstheme="minorHAnsi"/>
                <w:bCs/>
                <w:kern w:val="2"/>
                <w14:ligatures w14:val="standardContextual"/>
              </w:rPr>
            </w:pPr>
            <w:r w:rsidRPr="001D264D">
              <w:rPr>
                <w:rFonts w:cstheme="minorHAnsi"/>
                <w:bCs/>
                <w:kern w:val="2"/>
                <w14:ligatures w14:val="standardContextual"/>
              </w:rPr>
              <w:t>Działania wspierające rodziców ucznia</w:t>
            </w:r>
          </w:p>
        </w:tc>
        <w:tc>
          <w:tcPr>
            <w:tcW w:w="6451" w:type="dxa"/>
            <w:gridSpan w:val="2"/>
            <w:tcBorders>
              <w:top w:val="single" w:sz="4" w:space="0" w:color="000000"/>
              <w:left w:val="single" w:sz="4" w:space="0" w:color="000000"/>
              <w:bottom w:val="single" w:sz="4" w:space="0" w:color="000000"/>
              <w:right w:val="single" w:sz="4" w:space="0" w:color="000000"/>
            </w:tcBorders>
          </w:tcPr>
          <w:p w14:paraId="335A5F99" w14:textId="77777777" w:rsidR="00F7205E" w:rsidRPr="001D264D" w:rsidRDefault="00F7205E">
            <w:pPr>
              <w:rPr>
                <w:rFonts w:cstheme="minorHAnsi"/>
                <w:bCs/>
                <w:kern w:val="2"/>
                <w14:ligatures w14:val="standardContextual"/>
              </w:rPr>
            </w:pPr>
          </w:p>
        </w:tc>
      </w:tr>
      <w:tr w:rsidR="00F7205E" w:rsidRPr="00B24AED" w14:paraId="00F5FC7D" w14:textId="77777777" w:rsidTr="00F7205E">
        <w:tc>
          <w:tcPr>
            <w:tcW w:w="2621" w:type="dxa"/>
            <w:tcBorders>
              <w:top w:val="single" w:sz="4" w:space="0" w:color="000000"/>
              <w:left w:val="single" w:sz="4" w:space="0" w:color="000000"/>
              <w:bottom w:val="single" w:sz="4" w:space="0" w:color="000000"/>
              <w:right w:val="nil"/>
            </w:tcBorders>
            <w:shd w:val="clear" w:color="auto" w:fill="E6E6E6"/>
            <w:hideMark/>
          </w:tcPr>
          <w:p w14:paraId="318FE4FA" w14:textId="3223EFA5" w:rsidR="00F7205E" w:rsidRPr="001D264D" w:rsidRDefault="00F7205E">
            <w:pPr>
              <w:rPr>
                <w:rFonts w:cstheme="minorHAnsi"/>
                <w:bCs/>
                <w:kern w:val="2"/>
                <w14:ligatures w14:val="standardContextual"/>
              </w:rPr>
            </w:pPr>
            <w:r w:rsidRPr="001D264D">
              <w:rPr>
                <w:rFonts w:cstheme="minorHAnsi"/>
                <w:bCs/>
                <w:kern w:val="2"/>
                <w14:ligatures w14:val="standardContextual"/>
              </w:rPr>
              <w:t>Zakres współdziałania jednostki oświatowej z</w:t>
            </w:r>
            <w:r w:rsidR="00106485">
              <w:rPr>
                <w:rFonts w:cstheme="minorHAnsi"/>
                <w:bCs/>
                <w:kern w:val="2"/>
                <w14:ligatures w14:val="standardContextual"/>
              </w:rPr>
              <w:t> </w:t>
            </w:r>
            <w:r w:rsidRPr="001D264D">
              <w:rPr>
                <w:rFonts w:cstheme="minorHAnsi"/>
                <w:bCs/>
                <w:kern w:val="2"/>
                <w14:ligatures w14:val="standardContextual"/>
              </w:rPr>
              <w:t xml:space="preserve">innymi podmiotami </w:t>
            </w:r>
            <w:r w:rsidRPr="001D264D">
              <w:rPr>
                <w:rFonts w:cstheme="minorHAnsi"/>
                <w:bCs/>
                <w:kern w:val="2"/>
                <w14:ligatures w14:val="standardContextual"/>
              </w:rPr>
              <w:br/>
              <w:t>(w zależności od potrzeb)</w:t>
            </w:r>
          </w:p>
        </w:tc>
        <w:tc>
          <w:tcPr>
            <w:tcW w:w="6451" w:type="dxa"/>
            <w:gridSpan w:val="2"/>
            <w:tcBorders>
              <w:top w:val="single" w:sz="4" w:space="0" w:color="000000"/>
              <w:left w:val="single" w:sz="4" w:space="0" w:color="000000"/>
              <w:bottom w:val="single" w:sz="4" w:space="0" w:color="000000"/>
              <w:right w:val="single" w:sz="4" w:space="0" w:color="000000"/>
            </w:tcBorders>
          </w:tcPr>
          <w:p w14:paraId="01A70EF8" w14:textId="77777777" w:rsidR="00F7205E" w:rsidRPr="001D264D" w:rsidRDefault="00F7205E">
            <w:pPr>
              <w:rPr>
                <w:rFonts w:cstheme="minorHAnsi"/>
                <w:bCs/>
                <w:kern w:val="2"/>
                <w14:ligatures w14:val="standardContextual"/>
              </w:rPr>
            </w:pPr>
          </w:p>
        </w:tc>
      </w:tr>
      <w:tr w:rsidR="00F7205E" w:rsidRPr="00B24AED" w14:paraId="47ED9591" w14:textId="77777777" w:rsidTr="00F7205E">
        <w:tc>
          <w:tcPr>
            <w:tcW w:w="2621" w:type="dxa"/>
            <w:tcBorders>
              <w:top w:val="single" w:sz="4" w:space="0" w:color="000000"/>
              <w:left w:val="single" w:sz="4" w:space="0" w:color="000000"/>
              <w:bottom w:val="single" w:sz="4" w:space="0" w:color="000000"/>
              <w:right w:val="nil"/>
            </w:tcBorders>
            <w:shd w:val="clear" w:color="auto" w:fill="E6E6E6"/>
            <w:hideMark/>
          </w:tcPr>
          <w:p w14:paraId="77E40A52" w14:textId="77777777" w:rsidR="00F7205E" w:rsidRPr="001D264D" w:rsidRDefault="00F7205E">
            <w:pPr>
              <w:rPr>
                <w:rFonts w:cstheme="minorHAnsi"/>
                <w:bCs/>
                <w:kern w:val="2"/>
                <w14:ligatures w14:val="standardContextual"/>
              </w:rPr>
            </w:pPr>
            <w:r w:rsidRPr="001D264D">
              <w:rPr>
                <w:rFonts w:cstheme="minorHAnsi"/>
                <w:bCs/>
                <w:kern w:val="2"/>
                <w14:ligatures w14:val="standardContextual"/>
              </w:rPr>
              <w:t>Podpisy</w:t>
            </w:r>
          </w:p>
        </w:tc>
        <w:tc>
          <w:tcPr>
            <w:tcW w:w="5220" w:type="dxa"/>
            <w:tcBorders>
              <w:top w:val="single" w:sz="4" w:space="0" w:color="000000"/>
              <w:left w:val="single" w:sz="4" w:space="0" w:color="000000"/>
              <w:bottom w:val="single" w:sz="4" w:space="0" w:color="000000"/>
              <w:right w:val="nil"/>
            </w:tcBorders>
          </w:tcPr>
          <w:p w14:paraId="026CD900" w14:textId="77777777" w:rsidR="00F7205E" w:rsidRPr="001D264D" w:rsidRDefault="00F7205E">
            <w:pPr>
              <w:rPr>
                <w:rFonts w:cstheme="minorHAnsi"/>
                <w:bCs/>
                <w:kern w:val="2"/>
                <w14:ligatures w14:val="standardContextual"/>
              </w:rPr>
            </w:pPr>
            <w:r w:rsidRPr="001D264D">
              <w:rPr>
                <w:rFonts w:cstheme="minorHAnsi"/>
                <w:bCs/>
                <w:kern w:val="2"/>
                <w14:ligatures w14:val="standardContextual"/>
              </w:rPr>
              <w:t xml:space="preserve">Osób przygotowujących plan </w:t>
            </w:r>
          </w:p>
          <w:p w14:paraId="24CD7AD7" w14:textId="77777777" w:rsidR="00F7205E" w:rsidRPr="001D264D" w:rsidRDefault="00F7205E">
            <w:pPr>
              <w:rPr>
                <w:rFonts w:cstheme="minorHAnsi"/>
                <w:bCs/>
                <w:kern w:val="2"/>
                <w14:ligatures w14:val="standardContextual"/>
              </w:rPr>
            </w:pPr>
          </w:p>
        </w:tc>
        <w:tc>
          <w:tcPr>
            <w:tcW w:w="1231" w:type="dxa"/>
            <w:tcBorders>
              <w:top w:val="single" w:sz="4" w:space="0" w:color="000000"/>
              <w:left w:val="single" w:sz="4" w:space="0" w:color="000000"/>
              <w:bottom w:val="single" w:sz="4" w:space="0" w:color="000000"/>
              <w:right w:val="single" w:sz="4" w:space="0" w:color="000000"/>
            </w:tcBorders>
            <w:hideMark/>
          </w:tcPr>
          <w:p w14:paraId="79EE5987" w14:textId="77777777" w:rsidR="00F7205E" w:rsidRPr="001D264D" w:rsidRDefault="00F7205E">
            <w:pPr>
              <w:rPr>
                <w:rFonts w:cstheme="minorHAnsi"/>
                <w:bCs/>
                <w:kern w:val="2"/>
                <w14:ligatures w14:val="standardContextual"/>
              </w:rPr>
            </w:pPr>
            <w:r w:rsidRPr="001D264D">
              <w:rPr>
                <w:rFonts w:cstheme="minorHAnsi"/>
                <w:bCs/>
                <w:kern w:val="2"/>
                <w14:ligatures w14:val="standardContextual"/>
              </w:rPr>
              <w:t>Dyrektora</w:t>
            </w:r>
          </w:p>
        </w:tc>
      </w:tr>
      <w:bookmarkEnd w:id="0"/>
    </w:tbl>
    <w:p w14:paraId="70252AEF" w14:textId="77777777" w:rsidR="006D189B" w:rsidRDefault="006D189B" w:rsidP="00DA704A">
      <w:pPr>
        <w:rPr>
          <w:rFonts w:cstheme="minorHAnsi"/>
        </w:rPr>
      </w:pPr>
    </w:p>
    <w:p w14:paraId="5DC38B10" w14:textId="67D886EF" w:rsidR="00FA43CD" w:rsidRDefault="00FA43CD" w:rsidP="00DA704A">
      <w:pPr>
        <w:rPr>
          <w:rFonts w:cstheme="minorHAnsi"/>
        </w:rPr>
      </w:pPr>
    </w:p>
    <w:sectPr w:rsidR="00FA43CD" w:rsidSect="006D764E">
      <w:type w:val="continuous"/>
      <w:pgSz w:w="11906" w:h="16838" w:code="9"/>
      <w:pgMar w:top="1134" w:right="1418" w:bottom="709" w:left="1418"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8F85" w14:textId="77777777" w:rsidR="006D764E" w:rsidRDefault="006D764E" w:rsidP="00642E1C">
      <w:pPr>
        <w:spacing w:after="0" w:line="240" w:lineRule="auto"/>
      </w:pPr>
      <w:r>
        <w:separator/>
      </w:r>
    </w:p>
  </w:endnote>
  <w:endnote w:type="continuationSeparator" w:id="0">
    <w:p w14:paraId="13BE63EF" w14:textId="77777777" w:rsidR="006D764E" w:rsidRDefault="006D764E" w:rsidP="0064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119083"/>
      <w:docPartObj>
        <w:docPartGallery w:val="Page Numbers (Bottom of Page)"/>
        <w:docPartUnique/>
      </w:docPartObj>
    </w:sdtPr>
    <w:sdtContent>
      <w:p w14:paraId="0B4A2F2E" w14:textId="2A13F4BA" w:rsidR="006C1A43" w:rsidRDefault="006C1A43">
        <w:pPr>
          <w:pStyle w:val="Stopka"/>
          <w:jc w:val="center"/>
        </w:pPr>
        <w:r>
          <w:fldChar w:fldCharType="begin"/>
        </w:r>
        <w:r>
          <w:instrText>PAGE   \* MERGEFORMAT</w:instrText>
        </w:r>
        <w:r>
          <w:fldChar w:fldCharType="separate"/>
        </w:r>
        <w:r>
          <w:t>2</w:t>
        </w:r>
        <w:r>
          <w:fldChar w:fldCharType="end"/>
        </w:r>
      </w:p>
    </w:sdtContent>
  </w:sdt>
  <w:p w14:paraId="69128EF6" w14:textId="77777777" w:rsidR="006C1A43" w:rsidRDefault="006C1A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4D6B" w14:textId="77777777" w:rsidR="00CF71B4" w:rsidRDefault="00CF71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1495"/>
      <w:docPartObj>
        <w:docPartGallery w:val="Page Numbers (Bottom of Page)"/>
        <w:docPartUnique/>
      </w:docPartObj>
    </w:sdtPr>
    <w:sdtContent>
      <w:p w14:paraId="11C3FFF6" w14:textId="25D512DD" w:rsidR="006C1A43" w:rsidRDefault="006C1A43">
        <w:pPr>
          <w:pStyle w:val="Stopka"/>
          <w:jc w:val="center"/>
        </w:pPr>
        <w:r>
          <w:fldChar w:fldCharType="begin"/>
        </w:r>
        <w:r>
          <w:instrText>PAGE   \* MERGEFORMAT</w:instrText>
        </w:r>
        <w:r>
          <w:fldChar w:fldCharType="separate"/>
        </w:r>
        <w:r>
          <w:t>2</w:t>
        </w:r>
        <w:r>
          <w:fldChar w:fldCharType="end"/>
        </w:r>
      </w:p>
    </w:sdtContent>
  </w:sdt>
  <w:p w14:paraId="3000C725" w14:textId="77777777" w:rsidR="00CF71B4" w:rsidRDefault="00CF71B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5352" w14:textId="77777777" w:rsidR="00CF71B4" w:rsidRDefault="00CF71B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168797"/>
      <w:docPartObj>
        <w:docPartGallery w:val="Page Numbers (Bottom of Page)"/>
        <w:docPartUnique/>
      </w:docPartObj>
    </w:sdtPr>
    <w:sdtContent>
      <w:p w14:paraId="45538581" w14:textId="690033A4" w:rsidR="00405B5A" w:rsidRDefault="00405B5A">
        <w:pPr>
          <w:pStyle w:val="Stopka"/>
          <w:jc w:val="center"/>
        </w:pPr>
        <w:r>
          <w:fldChar w:fldCharType="begin"/>
        </w:r>
        <w:r>
          <w:instrText>PAGE   \* MERGEFORMAT</w:instrText>
        </w:r>
        <w:r>
          <w:fldChar w:fldCharType="separate"/>
        </w:r>
        <w:r>
          <w:t>2</w:t>
        </w:r>
        <w:r>
          <w:fldChar w:fldCharType="end"/>
        </w:r>
      </w:p>
    </w:sdtContent>
  </w:sdt>
  <w:p w14:paraId="15C4B0F5" w14:textId="77777777" w:rsidR="00D172ED" w:rsidRPr="007C4E9E" w:rsidRDefault="00D172ED" w:rsidP="007C4E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B5FE" w14:textId="77777777" w:rsidR="006D764E" w:rsidRDefault="006D764E" w:rsidP="00642E1C">
      <w:pPr>
        <w:spacing w:after="0" w:line="240" w:lineRule="auto"/>
      </w:pPr>
      <w:r>
        <w:separator/>
      </w:r>
    </w:p>
  </w:footnote>
  <w:footnote w:type="continuationSeparator" w:id="0">
    <w:p w14:paraId="33151369" w14:textId="77777777" w:rsidR="006D764E" w:rsidRDefault="006D764E" w:rsidP="00642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88B9" w14:textId="77777777" w:rsidR="00CF71B4" w:rsidRDefault="00CF71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71DF" w14:textId="77777777" w:rsidR="00CF71B4" w:rsidRDefault="00CF71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177" w14:textId="77777777" w:rsidR="00CF71B4" w:rsidRDefault="00CF71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7B9"/>
    <w:multiLevelType w:val="hybridMultilevel"/>
    <w:tmpl w:val="F8F45294"/>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2E0380"/>
    <w:multiLevelType w:val="hybridMultilevel"/>
    <w:tmpl w:val="07D6E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C363BE"/>
    <w:multiLevelType w:val="hybridMultilevel"/>
    <w:tmpl w:val="7562C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62E3"/>
    <w:multiLevelType w:val="hybridMultilevel"/>
    <w:tmpl w:val="7C880E2A"/>
    <w:lvl w:ilvl="0" w:tplc="04150017">
      <w:start w:val="1"/>
      <w:numFmt w:val="lowerLetter"/>
      <w:lvlText w:val="%1)"/>
      <w:lvlJc w:val="left"/>
      <w:pPr>
        <w:ind w:left="720" w:hanging="360"/>
      </w:pPr>
    </w:lvl>
    <w:lvl w:ilvl="1" w:tplc="E716E2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6417"/>
    <w:multiLevelType w:val="hybridMultilevel"/>
    <w:tmpl w:val="29620A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E7691"/>
    <w:multiLevelType w:val="hybridMultilevel"/>
    <w:tmpl w:val="DB4E01E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1D6EDC"/>
    <w:multiLevelType w:val="hybridMultilevel"/>
    <w:tmpl w:val="7D1E4F2E"/>
    <w:lvl w:ilvl="0" w:tplc="8F60BF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8F55F47"/>
    <w:multiLevelType w:val="hybridMultilevel"/>
    <w:tmpl w:val="EA8C81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3F3712"/>
    <w:multiLevelType w:val="hybridMultilevel"/>
    <w:tmpl w:val="C6F42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F2615"/>
    <w:multiLevelType w:val="hybridMultilevel"/>
    <w:tmpl w:val="5AB2E6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2A6522"/>
    <w:multiLevelType w:val="hybridMultilevel"/>
    <w:tmpl w:val="704A41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BA5559"/>
    <w:multiLevelType w:val="hybridMultilevel"/>
    <w:tmpl w:val="F2240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0562E5"/>
    <w:multiLevelType w:val="hybridMultilevel"/>
    <w:tmpl w:val="87D21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D628B"/>
    <w:multiLevelType w:val="hybridMultilevel"/>
    <w:tmpl w:val="545E2412"/>
    <w:lvl w:ilvl="0" w:tplc="38F8D8F2">
      <w:start w:val="1"/>
      <w:numFmt w:val="decimal"/>
      <w:lvlText w:val="%1."/>
      <w:lvlJc w:val="left"/>
      <w:pPr>
        <w:ind w:left="7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128FF9E">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F8A1A3E">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2B6D598">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AF28FDA">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0C6CC8E">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9B6979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E2C1B1C">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79E44FE">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1A334AA8"/>
    <w:multiLevelType w:val="hybridMultilevel"/>
    <w:tmpl w:val="3128420C"/>
    <w:lvl w:ilvl="0" w:tplc="0415000F">
      <w:start w:val="1"/>
      <w:numFmt w:val="decimal"/>
      <w:lvlText w:val="%1."/>
      <w:lvlJc w:val="left"/>
      <w:pPr>
        <w:ind w:left="360" w:hanging="360"/>
      </w:pPr>
    </w:lvl>
    <w:lvl w:ilvl="1" w:tplc="EF2E616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9B0CEA"/>
    <w:multiLevelType w:val="hybridMultilevel"/>
    <w:tmpl w:val="38C69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D1D35"/>
    <w:multiLevelType w:val="hybridMultilevel"/>
    <w:tmpl w:val="80EE93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AD1F4D"/>
    <w:multiLevelType w:val="hybridMultilevel"/>
    <w:tmpl w:val="38D821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2C64217"/>
    <w:multiLevelType w:val="hybridMultilevel"/>
    <w:tmpl w:val="05282D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8848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A80309"/>
    <w:multiLevelType w:val="hybridMultilevel"/>
    <w:tmpl w:val="64548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1642DF"/>
    <w:multiLevelType w:val="hybridMultilevel"/>
    <w:tmpl w:val="3BC07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D023DD"/>
    <w:multiLevelType w:val="hybridMultilevel"/>
    <w:tmpl w:val="C7D6D016"/>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53122B"/>
    <w:multiLevelType w:val="hybridMultilevel"/>
    <w:tmpl w:val="7E0862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3458EA"/>
    <w:multiLevelType w:val="hybridMultilevel"/>
    <w:tmpl w:val="B28C3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12499"/>
    <w:multiLevelType w:val="hybridMultilevel"/>
    <w:tmpl w:val="545CD0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073E8"/>
    <w:multiLevelType w:val="hybridMultilevel"/>
    <w:tmpl w:val="E42885A0"/>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2D73248"/>
    <w:multiLevelType w:val="hybridMultilevel"/>
    <w:tmpl w:val="4A3EA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27826"/>
    <w:multiLevelType w:val="hybridMultilevel"/>
    <w:tmpl w:val="FEF24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043585"/>
    <w:multiLevelType w:val="hybridMultilevel"/>
    <w:tmpl w:val="AD58878E"/>
    <w:lvl w:ilvl="0" w:tplc="0415000F">
      <w:start w:val="1"/>
      <w:numFmt w:val="decimal"/>
      <w:lvlText w:val="%1."/>
      <w:lvlJc w:val="left"/>
      <w:pPr>
        <w:ind w:left="406" w:hanging="360"/>
      </w:pPr>
      <w:rPr>
        <w:rFonts w:hint="default"/>
        <w:b w:val="0"/>
        <w:bCs w:val="0"/>
        <w:i w:val="0"/>
        <w:iCs w:val="0"/>
        <w:color w:val="auto"/>
      </w:rPr>
    </w:lvl>
    <w:lvl w:ilvl="1" w:tplc="FFFFFFFF" w:tentative="1">
      <w:start w:val="1"/>
      <w:numFmt w:val="lowerLetter"/>
      <w:lvlText w:val="%2."/>
      <w:lvlJc w:val="left"/>
      <w:pPr>
        <w:ind w:left="1126" w:hanging="360"/>
      </w:pPr>
    </w:lvl>
    <w:lvl w:ilvl="2" w:tplc="FFFFFFFF" w:tentative="1">
      <w:start w:val="1"/>
      <w:numFmt w:val="lowerRoman"/>
      <w:lvlText w:val="%3."/>
      <w:lvlJc w:val="right"/>
      <w:pPr>
        <w:ind w:left="1846" w:hanging="180"/>
      </w:pPr>
    </w:lvl>
    <w:lvl w:ilvl="3" w:tplc="FFFFFFFF" w:tentative="1">
      <w:start w:val="1"/>
      <w:numFmt w:val="decimal"/>
      <w:lvlText w:val="%4."/>
      <w:lvlJc w:val="left"/>
      <w:pPr>
        <w:ind w:left="2566" w:hanging="360"/>
      </w:pPr>
    </w:lvl>
    <w:lvl w:ilvl="4" w:tplc="FFFFFFFF" w:tentative="1">
      <w:start w:val="1"/>
      <w:numFmt w:val="lowerLetter"/>
      <w:lvlText w:val="%5."/>
      <w:lvlJc w:val="left"/>
      <w:pPr>
        <w:ind w:left="3286" w:hanging="360"/>
      </w:pPr>
    </w:lvl>
    <w:lvl w:ilvl="5" w:tplc="FFFFFFFF" w:tentative="1">
      <w:start w:val="1"/>
      <w:numFmt w:val="lowerRoman"/>
      <w:lvlText w:val="%6."/>
      <w:lvlJc w:val="right"/>
      <w:pPr>
        <w:ind w:left="4006" w:hanging="180"/>
      </w:pPr>
    </w:lvl>
    <w:lvl w:ilvl="6" w:tplc="FFFFFFFF" w:tentative="1">
      <w:start w:val="1"/>
      <w:numFmt w:val="decimal"/>
      <w:lvlText w:val="%7."/>
      <w:lvlJc w:val="left"/>
      <w:pPr>
        <w:ind w:left="4726" w:hanging="360"/>
      </w:pPr>
    </w:lvl>
    <w:lvl w:ilvl="7" w:tplc="FFFFFFFF" w:tentative="1">
      <w:start w:val="1"/>
      <w:numFmt w:val="lowerLetter"/>
      <w:lvlText w:val="%8."/>
      <w:lvlJc w:val="left"/>
      <w:pPr>
        <w:ind w:left="5446" w:hanging="360"/>
      </w:pPr>
    </w:lvl>
    <w:lvl w:ilvl="8" w:tplc="FFFFFFFF" w:tentative="1">
      <w:start w:val="1"/>
      <w:numFmt w:val="lowerRoman"/>
      <w:lvlText w:val="%9."/>
      <w:lvlJc w:val="right"/>
      <w:pPr>
        <w:ind w:left="6166" w:hanging="180"/>
      </w:pPr>
    </w:lvl>
  </w:abstractNum>
  <w:abstractNum w:abstractNumId="29" w15:restartNumberingAfterBreak="0">
    <w:nsid w:val="48CE3A78"/>
    <w:multiLevelType w:val="hybridMultilevel"/>
    <w:tmpl w:val="999C9E2C"/>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BC3498"/>
    <w:multiLevelType w:val="hybridMultilevel"/>
    <w:tmpl w:val="38D82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586939"/>
    <w:multiLevelType w:val="hybridMultilevel"/>
    <w:tmpl w:val="E0C4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7D774A"/>
    <w:multiLevelType w:val="hybridMultilevel"/>
    <w:tmpl w:val="6FE4DBDA"/>
    <w:lvl w:ilvl="0" w:tplc="04150011">
      <w:start w:val="1"/>
      <w:numFmt w:val="decimal"/>
      <w:lvlText w:val="%1)"/>
      <w:lvlJc w:val="left"/>
      <w:pPr>
        <w:ind w:left="720" w:hanging="360"/>
      </w:pPr>
    </w:lvl>
    <w:lvl w:ilvl="1" w:tplc="90F47862">
      <w:start w:val="3"/>
      <w:numFmt w:val="bullet"/>
      <w:lvlText w:val=""/>
      <w:lvlJc w:val="left"/>
      <w:pPr>
        <w:ind w:left="1440" w:hanging="360"/>
      </w:pPr>
      <w:rPr>
        <w:rFonts w:ascii="Symbol" w:eastAsiaTheme="minorHAnsi" w:hAnsi="Symbol" w:cstheme="minorBidi" w:hint="default"/>
      </w:rPr>
    </w:lvl>
    <w:lvl w:ilvl="2" w:tplc="D2DE35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8A68B9"/>
    <w:multiLevelType w:val="hybridMultilevel"/>
    <w:tmpl w:val="0D56F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E1692D"/>
    <w:multiLevelType w:val="hybridMultilevel"/>
    <w:tmpl w:val="805A62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635B29"/>
    <w:multiLevelType w:val="hybridMultilevel"/>
    <w:tmpl w:val="F8FC5D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8C23F8"/>
    <w:multiLevelType w:val="hybridMultilevel"/>
    <w:tmpl w:val="470AB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4247A"/>
    <w:multiLevelType w:val="hybridMultilevel"/>
    <w:tmpl w:val="2962D9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445B9A"/>
    <w:multiLevelType w:val="hybridMultilevel"/>
    <w:tmpl w:val="F588F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531532"/>
    <w:multiLevelType w:val="hybridMultilevel"/>
    <w:tmpl w:val="B0B0BC8A"/>
    <w:lvl w:ilvl="0" w:tplc="8F60BF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80B38C8"/>
    <w:multiLevelType w:val="hybridMultilevel"/>
    <w:tmpl w:val="1CBE15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90FB2"/>
    <w:multiLevelType w:val="hybridMultilevel"/>
    <w:tmpl w:val="5BB6A8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3B7904"/>
    <w:multiLevelType w:val="hybridMultilevel"/>
    <w:tmpl w:val="C93C7B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07FFB"/>
    <w:multiLevelType w:val="hybridMultilevel"/>
    <w:tmpl w:val="1EB800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33CCD"/>
    <w:multiLevelType w:val="hybridMultilevel"/>
    <w:tmpl w:val="95ECF948"/>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29E61FB"/>
    <w:multiLevelType w:val="hybridMultilevel"/>
    <w:tmpl w:val="63CAB3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637445"/>
    <w:multiLevelType w:val="hybridMultilevel"/>
    <w:tmpl w:val="83C47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8860A71"/>
    <w:multiLevelType w:val="hybridMultilevel"/>
    <w:tmpl w:val="626C5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0244F"/>
    <w:multiLevelType w:val="hybridMultilevel"/>
    <w:tmpl w:val="37A2B4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481CEC"/>
    <w:multiLevelType w:val="hybridMultilevel"/>
    <w:tmpl w:val="56682DC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8F60BF8E">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2352891">
    <w:abstractNumId w:val="15"/>
  </w:num>
  <w:num w:numId="2" w16cid:durableId="27991855">
    <w:abstractNumId w:val="8"/>
  </w:num>
  <w:num w:numId="3" w16cid:durableId="211041176">
    <w:abstractNumId w:val="41"/>
  </w:num>
  <w:num w:numId="4" w16cid:durableId="394472543">
    <w:abstractNumId w:val="27"/>
  </w:num>
  <w:num w:numId="5" w16cid:durableId="1687056837">
    <w:abstractNumId w:val="6"/>
  </w:num>
  <w:num w:numId="6" w16cid:durableId="262762438">
    <w:abstractNumId w:val="39"/>
  </w:num>
  <w:num w:numId="7" w16cid:durableId="2055811681">
    <w:abstractNumId w:val="3"/>
  </w:num>
  <w:num w:numId="8" w16cid:durableId="1909613393">
    <w:abstractNumId w:val="12"/>
  </w:num>
  <w:num w:numId="9" w16cid:durableId="890535878">
    <w:abstractNumId w:val="32"/>
  </w:num>
  <w:num w:numId="10" w16cid:durableId="1378700886">
    <w:abstractNumId w:val="5"/>
  </w:num>
  <w:num w:numId="11" w16cid:durableId="1746031280">
    <w:abstractNumId w:val="14"/>
  </w:num>
  <w:num w:numId="12" w16cid:durableId="155924225">
    <w:abstractNumId w:val="16"/>
  </w:num>
  <w:num w:numId="13" w16cid:durableId="463161702">
    <w:abstractNumId w:val="0"/>
  </w:num>
  <w:num w:numId="14" w16cid:durableId="2024283030">
    <w:abstractNumId w:val="20"/>
  </w:num>
  <w:num w:numId="15" w16cid:durableId="1613390778">
    <w:abstractNumId w:val="23"/>
  </w:num>
  <w:num w:numId="16" w16cid:durableId="1928414542">
    <w:abstractNumId w:val="18"/>
  </w:num>
  <w:num w:numId="17" w16cid:durableId="718936767">
    <w:abstractNumId w:val="1"/>
  </w:num>
  <w:num w:numId="18" w16cid:durableId="844243821">
    <w:abstractNumId w:val="37"/>
  </w:num>
  <w:num w:numId="19" w16cid:durableId="973561272">
    <w:abstractNumId w:val="4"/>
  </w:num>
  <w:num w:numId="20" w16cid:durableId="403333722">
    <w:abstractNumId w:val="10"/>
  </w:num>
  <w:num w:numId="21" w16cid:durableId="228856181">
    <w:abstractNumId w:val="24"/>
  </w:num>
  <w:num w:numId="22" w16cid:durableId="326061240">
    <w:abstractNumId w:val="33"/>
  </w:num>
  <w:num w:numId="23" w16cid:durableId="1772779023">
    <w:abstractNumId w:val="34"/>
  </w:num>
  <w:num w:numId="24" w16cid:durableId="1987008607">
    <w:abstractNumId w:val="43"/>
  </w:num>
  <w:num w:numId="25" w16cid:durableId="263541842">
    <w:abstractNumId w:val="7"/>
  </w:num>
  <w:num w:numId="26" w16cid:durableId="1377124730">
    <w:abstractNumId w:val="40"/>
  </w:num>
  <w:num w:numId="27" w16cid:durableId="1482767208">
    <w:abstractNumId w:val="35"/>
  </w:num>
  <w:num w:numId="28" w16cid:durableId="1739664571">
    <w:abstractNumId w:val="36"/>
  </w:num>
  <w:num w:numId="29" w16cid:durableId="1147547819">
    <w:abstractNumId w:val="48"/>
  </w:num>
  <w:num w:numId="30" w16cid:durableId="2085836640">
    <w:abstractNumId w:val="31"/>
  </w:num>
  <w:num w:numId="31" w16cid:durableId="1278949318">
    <w:abstractNumId w:val="46"/>
  </w:num>
  <w:num w:numId="32" w16cid:durableId="1780484616">
    <w:abstractNumId w:val="9"/>
  </w:num>
  <w:num w:numId="33" w16cid:durableId="1456368475">
    <w:abstractNumId w:val="42"/>
  </w:num>
  <w:num w:numId="34" w16cid:durableId="1675374676">
    <w:abstractNumId w:val="47"/>
  </w:num>
  <w:num w:numId="35" w16cid:durableId="179783758">
    <w:abstractNumId w:val="11"/>
  </w:num>
  <w:num w:numId="36" w16cid:durableId="506284428">
    <w:abstractNumId w:val="26"/>
  </w:num>
  <w:num w:numId="37" w16cid:durableId="1594163279">
    <w:abstractNumId w:val="22"/>
  </w:num>
  <w:num w:numId="38" w16cid:durableId="1188055619">
    <w:abstractNumId w:val="2"/>
  </w:num>
  <w:num w:numId="39" w16cid:durableId="883836772">
    <w:abstractNumId w:val="49"/>
  </w:num>
  <w:num w:numId="40" w16cid:durableId="456486202">
    <w:abstractNumId w:val="21"/>
  </w:num>
  <w:num w:numId="41" w16cid:durableId="1467313328">
    <w:abstractNumId w:val="28"/>
  </w:num>
  <w:num w:numId="42" w16cid:durableId="1145467014">
    <w:abstractNumId w:val="38"/>
  </w:num>
  <w:num w:numId="43" w16cid:durableId="1921409502">
    <w:abstractNumId w:val="44"/>
  </w:num>
  <w:num w:numId="44" w16cid:durableId="1300111583">
    <w:abstractNumId w:val="29"/>
  </w:num>
  <w:num w:numId="45" w16cid:durableId="1304430623">
    <w:abstractNumId w:val="25"/>
  </w:num>
  <w:num w:numId="46" w16cid:durableId="275257798">
    <w:abstractNumId w:val="45"/>
  </w:num>
  <w:num w:numId="47" w16cid:durableId="554245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36231674">
    <w:abstractNumId w:val="30"/>
  </w:num>
  <w:num w:numId="49" w16cid:durableId="79377509">
    <w:abstractNumId w:val="17"/>
  </w:num>
  <w:num w:numId="50" w16cid:durableId="1590893763">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66"/>
    <w:rsid w:val="000014AF"/>
    <w:rsid w:val="00002296"/>
    <w:rsid w:val="00007FF0"/>
    <w:rsid w:val="0004431B"/>
    <w:rsid w:val="00051AF6"/>
    <w:rsid w:val="000540BB"/>
    <w:rsid w:val="0006122E"/>
    <w:rsid w:val="00077032"/>
    <w:rsid w:val="000775CF"/>
    <w:rsid w:val="0009320E"/>
    <w:rsid w:val="000D3210"/>
    <w:rsid w:val="000D4CF8"/>
    <w:rsid w:val="000E2BB2"/>
    <w:rsid w:val="000F41D8"/>
    <w:rsid w:val="00101120"/>
    <w:rsid w:val="00106485"/>
    <w:rsid w:val="00110E39"/>
    <w:rsid w:val="00145ED7"/>
    <w:rsid w:val="00155CEF"/>
    <w:rsid w:val="001634C1"/>
    <w:rsid w:val="001B2F5A"/>
    <w:rsid w:val="001D264D"/>
    <w:rsid w:val="001F4FA1"/>
    <w:rsid w:val="001F74D7"/>
    <w:rsid w:val="00215B70"/>
    <w:rsid w:val="00215BE3"/>
    <w:rsid w:val="0021728E"/>
    <w:rsid w:val="002418DF"/>
    <w:rsid w:val="0026585B"/>
    <w:rsid w:val="0027799F"/>
    <w:rsid w:val="00297377"/>
    <w:rsid w:val="002A4A15"/>
    <w:rsid w:val="003021F0"/>
    <w:rsid w:val="00377B57"/>
    <w:rsid w:val="003825AE"/>
    <w:rsid w:val="003930D1"/>
    <w:rsid w:val="003B1619"/>
    <w:rsid w:val="00405B5A"/>
    <w:rsid w:val="00417727"/>
    <w:rsid w:val="00433983"/>
    <w:rsid w:val="004339CF"/>
    <w:rsid w:val="00435CFB"/>
    <w:rsid w:val="004452E2"/>
    <w:rsid w:val="00470B25"/>
    <w:rsid w:val="00482C00"/>
    <w:rsid w:val="004B61E1"/>
    <w:rsid w:val="004F35C9"/>
    <w:rsid w:val="00510A82"/>
    <w:rsid w:val="00511893"/>
    <w:rsid w:val="00513932"/>
    <w:rsid w:val="0052481C"/>
    <w:rsid w:val="005549A0"/>
    <w:rsid w:val="00561F36"/>
    <w:rsid w:val="005734B9"/>
    <w:rsid w:val="005942A1"/>
    <w:rsid w:val="005B6F94"/>
    <w:rsid w:val="005C7CAE"/>
    <w:rsid w:val="006224FC"/>
    <w:rsid w:val="00624F3C"/>
    <w:rsid w:val="00642E1C"/>
    <w:rsid w:val="00660B0D"/>
    <w:rsid w:val="006615D4"/>
    <w:rsid w:val="006C1A43"/>
    <w:rsid w:val="006D189B"/>
    <w:rsid w:val="006D764E"/>
    <w:rsid w:val="007078AB"/>
    <w:rsid w:val="00766031"/>
    <w:rsid w:val="00771367"/>
    <w:rsid w:val="007726E8"/>
    <w:rsid w:val="007C0F3C"/>
    <w:rsid w:val="007C2551"/>
    <w:rsid w:val="007C4E9E"/>
    <w:rsid w:val="007D7D6C"/>
    <w:rsid w:val="007E2756"/>
    <w:rsid w:val="007F1083"/>
    <w:rsid w:val="0080010F"/>
    <w:rsid w:val="00825C5E"/>
    <w:rsid w:val="008800BD"/>
    <w:rsid w:val="008A4B62"/>
    <w:rsid w:val="008A60E0"/>
    <w:rsid w:val="0090700B"/>
    <w:rsid w:val="00920177"/>
    <w:rsid w:val="00926CDF"/>
    <w:rsid w:val="00931C57"/>
    <w:rsid w:val="00944108"/>
    <w:rsid w:val="009469EE"/>
    <w:rsid w:val="00966F55"/>
    <w:rsid w:val="009A02DF"/>
    <w:rsid w:val="009B6B95"/>
    <w:rsid w:val="00A73B18"/>
    <w:rsid w:val="00A8062F"/>
    <w:rsid w:val="00A81E1B"/>
    <w:rsid w:val="00AC040B"/>
    <w:rsid w:val="00AE42D0"/>
    <w:rsid w:val="00AE50B4"/>
    <w:rsid w:val="00AF39D5"/>
    <w:rsid w:val="00B1317C"/>
    <w:rsid w:val="00B24AED"/>
    <w:rsid w:val="00B333BF"/>
    <w:rsid w:val="00BD08E6"/>
    <w:rsid w:val="00BE4445"/>
    <w:rsid w:val="00C202F0"/>
    <w:rsid w:val="00C44209"/>
    <w:rsid w:val="00C64470"/>
    <w:rsid w:val="00C77276"/>
    <w:rsid w:val="00C91407"/>
    <w:rsid w:val="00C97666"/>
    <w:rsid w:val="00CB2BF8"/>
    <w:rsid w:val="00CE7988"/>
    <w:rsid w:val="00CF71B4"/>
    <w:rsid w:val="00D172ED"/>
    <w:rsid w:val="00D22C7E"/>
    <w:rsid w:val="00DA704A"/>
    <w:rsid w:val="00E006C1"/>
    <w:rsid w:val="00E06758"/>
    <w:rsid w:val="00E145AB"/>
    <w:rsid w:val="00E26E0A"/>
    <w:rsid w:val="00E3092E"/>
    <w:rsid w:val="00E334F1"/>
    <w:rsid w:val="00E468DA"/>
    <w:rsid w:val="00E50CAA"/>
    <w:rsid w:val="00E51F2D"/>
    <w:rsid w:val="00E64198"/>
    <w:rsid w:val="00E77373"/>
    <w:rsid w:val="00E80F40"/>
    <w:rsid w:val="00EC54FB"/>
    <w:rsid w:val="00EC5A27"/>
    <w:rsid w:val="00ED157C"/>
    <w:rsid w:val="00ED4E94"/>
    <w:rsid w:val="00EF7CA6"/>
    <w:rsid w:val="00F00FB2"/>
    <w:rsid w:val="00F2043F"/>
    <w:rsid w:val="00F213AD"/>
    <w:rsid w:val="00F7205E"/>
    <w:rsid w:val="00F9078D"/>
    <w:rsid w:val="00F9643F"/>
    <w:rsid w:val="00FA43CD"/>
    <w:rsid w:val="00FB6651"/>
    <w:rsid w:val="00FC1B46"/>
    <w:rsid w:val="00FC60E6"/>
    <w:rsid w:val="00FE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4598A"/>
  <w15:chartTrackingRefBased/>
  <w15:docId w15:val="{88BB209E-ADE6-4FD8-8C1E-419DD16C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766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8062F"/>
    <w:pPr>
      <w:ind w:left="720"/>
      <w:contextualSpacing/>
    </w:pPr>
  </w:style>
  <w:style w:type="paragraph" w:styleId="Nagwek">
    <w:name w:val="header"/>
    <w:basedOn w:val="Normalny"/>
    <w:link w:val="NagwekZnak"/>
    <w:uiPriority w:val="99"/>
    <w:unhideWhenUsed/>
    <w:rsid w:val="00642E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E1C"/>
  </w:style>
  <w:style w:type="paragraph" w:styleId="Stopka">
    <w:name w:val="footer"/>
    <w:basedOn w:val="Normalny"/>
    <w:link w:val="StopkaZnak"/>
    <w:uiPriority w:val="99"/>
    <w:unhideWhenUsed/>
    <w:rsid w:val="00642E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E1C"/>
  </w:style>
  <w:style w:type="paragraph" w:styleId="Tekstdymka">
    <w:name w:val="Balloon Text"/>
    <w:basedOn w:val="Normalny"/>
    <w:link w:val="TekstdymkaZnak"/>
    <w:uiPriority w:val="99"/>
    <w:semiHidden/>
    <w:unhideWhenUsed/>
    <w:rsid w:val="008800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0BD"/>
    <w:rPr>
      <w:rFonts w:ascii="Segoe UI" w:hAnsi="Segoe UI" w:cs="Segoe UI"/>
      <w:sz w:val="18"/>
      <w:szCs w:val="18"/>
    </w:rPr>
  </w:style>
  <w:style w:type="table" w:customStyle="1" w:styleId="TableGrid">
    <w:name w:val="TableGrid"/>
    <w:rsid w:val="00F7205E"/>
    <w:pPr>
      <w:spacing w:after="0" w:line="240" w:lineRule="auto"/>
    </w:pPr>
    <w:rPr>
      <w:rFonts w:eastAsiaTheme="minorEastAsia"/>
      <w:lang w:val="en-US"/>
    </w:rPr>
    <w:tblPr>
      <w:tblCellMar>
        <w:top w:w="0" w:type="dxa"/>
        <w:left w:w="0" w:type="dxa"/>
        <w:bottom w:w="0" w:type="dxa"/>
        <w:right w:w="0" w:type="dxa"/>
      </w:tblCellMar>
    </w:tblPr>
  </w:style>
  <w:style w:type="character" w:customStyle="1" w:styleId="AkapitzlistZnak">
    <w:name w:val="Akapit z listą Znak"/>
    <w:link w:val="Akapitzlist"/>
    <w:uiPriority w:val="34"/>
    <w:qFormat/>
    <w:locked/>
    <w:rsid w:val="00F7205E"/>
  </w:style>
  <w:style w:type="character" w:customStyle="1" w:styleId="Wyrnienie">
    <w:name w:val="Wyróżnienie"/>
    <w:qFormat/>
    <w:rsid w:val="00F7205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4601">
      <w:bodyDiv w:val="1"/>
      <w:marLeft w:val="0"/>
      <w:marRight w:val="0"/>
      <w:marTop w:val="0"/>
      <w:marBottom w:val="0"/>
      <w:divBdr>
        <w:top w:val="none" w:sz="0" w:space="0" w:color="auto"/>
        <w:left w:val="none" w:sz="0" w:space="0" w:color="auto"/>
        <w:bottom w:val="none" w:sz="0" w:space="0" w:color="auto"/>
        <w:right w:val="none" w:sz="0" w:space="0" w:color="auto"/>
      </w:divBdr>
    </w:div>
    <w:div w:id="1114443844">
      <w:bodyDiv w:val="1"/>
      <w:marLeft w:val="0"/>
      <w:marRight w:val="0"/>
      <w:marTop w:val="0"/>
      <w:marBottom w:val="0"/>
      <w:divBdr>
        <w:top w:val="none" w:sz="0" w:space="0" w:color="auto"/>
        <w:left w:val="none" w:sz="0" w:space="0" w:color="auto"/>
        <w:bottom w:val="none" w:sz="0" w:space="0" w:color="auto"/>
        <w:right w:val="none" w:sz="0" w:space="0" w:color="auto"/>
      </w:divBdr>
    </w:div>
    <w:div w:id="1470201114">
      <w:bodyDiv w:val="1"/>
      <w:marLeft w:val="0"/>
      <w:marRight w:val="0"/>
      <w:marTop w:val="0"/>
      <w:marBottom w:val="0"/>
      <w:divBdr>
        <w:top w:val="none" w:sz="0" w:space="0" w:color="auto"/>
        <w:left w:val="none" w:sz="0" w:space="0" w:color="auto"/>
        <w:bottom w:val="none" w:sz="0" w:space="0" w:color="auto"/>
        <w:right w:val="none" w:sz="0" w:space="0" w:color="auto"/>
      </w:divBdr>
    </w:div>
    <w:div w:id="1785929306">
      <w:bodyDiv w:val="1"/>
      <w:marLeft w:val="0"/>
      <w:marRight w:val="0"/>
      <w:marTop w:val="0"/>
      <w:marBottom w:val="0"/>
      <w:divBdr>
        <w:top w:val="none" w:sz="0" w:space="0" w:color="auto"/>
        <w:left w:val="none" w:sz="0" w:space="0" w:color="auto"/>
        <w:bottom w:val="none" w:sz="0" w:space="0" w:color="auto"/>
        <w:right w:val="none" w:sz="0" w:space="0" w:color="auto"/>
      </w:divBdr>
    </w:div>
    <w:div w:id="1853252234">
      <w:bodyDiv w:val="1"/>
      <w:marLeft w:val="0"/>
      <w:marRight w:val="0"/>
      <w:marTop w:val="0"/>
      <w:marBottom w:val="0"/>
      <w:divBdr>
        <w:top w:val="none" w:sz="0" w:space="0" w:color="auto"/>
        <w:left w:val="none" w:sz="0" w:space="0" w:color="auto"/>
        <w:bottom w:val="none" w:sz="0" w:space="0" w:color="auto"/>
        <w:right w:val="none" w:sz="0" w:space="0" w:color="auto"/>
      </w:divBdr>
    </w:div>
    <w:div w:id="19145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ECE7-1829-4CE1-8AA5-CF18EFDA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7663</Words>
  <Characters>45983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Maria Pochroń</cp:lastModifiedBy>
  <cp:revision>56</cp:revision>
  <cp:lastPrinted>2024-03-13T09:53:00Z</cp:lastPrinted>
  <dcterms:created xsi:type="dcterms:W3CDTF">2024-03-10T17:47:00Z</dcterms:created>
  <dcterms:modified xsi:type="dcterms:W3CDTF">2024-03-13T09:53:00Z</dcterms:modified>
</cp:coreProperties>
</file>